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42" w:rsidRDefault="003D0442" w:rsidP="003D0442">
      <w:pPr>
        <w:shd w:val="clear" w:color="auto" w:fill="FFFFFF"/>
        <w:spacing w:before="100" w:beforeAutospacing="1" w:after="100" w:afterAutospacing="1" w:line="240" w:lineRule="auto"/>
        <w:jc w:val="center"/>
        <w:outlineLvl w:val="0"/>
        <w:rPr>
          <w:rFonts w:ascii="Arial" w:eastAsia="Times New Roman" w:hAnsi="Arial" w:cs="Arial"/>
          <w:b/>
          <w:bCs/>
          <w:color w:val="FF0000"/>
          <w:kern w:val="36"/>
          <w:sz w:val="48"/>
          <w:szCs w:val="48"/>
          <w:lang w:eastAsia="ru-RU"/>
        </w:rPr>
      </w:pPr>
    </w:p>
    <w:p w:rsidR="003D0442" w:rsidRDefault="003D0442" w:rsidP="003D0442">
      <w:pPr>
        <w:shd w:val="clear" w:color="auto" w:fill="FFFFFF"/>
        <w:spacing w:before="100" w:beforeAutospacing="1" w:after="100" w:afterAutospacing="1" w:line="240" w:lineRule="auto"/>
        <w:jc w:val="center"/>
        <w:outlineLvl w:val="0"/>
        <w:rPr>
          <w:rFonts w:ascii="Arial" w:eastAsia="Times New Roman" w:hAnsi="Arial" w:cs="Arial"/>
          <w:b/>
          <w:bCs/>
          <w:color w:val="FF0000"/>
          <w:kern w:val="36"/>
          <w:sz w:val="48"/>
          <w:szCs w:val="48"/>
          <w:lang w:eastAsia="ru-RU"/>
        </w:rPr>
      </w:pPr>
    </w:p>
    <w:p w:rsidR="003D0442" w:rsidRDefault="003D0442" w:rsidP="003D0442">
      <w:pPr>
        <w:shd w:val="clear" w:color="auto" w:fill="FFFFFF"/>
        <w:spacing w:before="100" w:beforeAutospacing="1" w:after="100" w:afterAutospacing="1" w:line="240" w:lineRule="auto"/>
        <w:jc w:val="center"/>
        <w:outlineLvl w:val="0"/>
        <w:rPr>
          <w:rFonts w:ascii="Arial" w:eastAsia="Times New Roman" w:hAnsi="Arial" w:cs="Arial"/>
          <w:b/>
          <w:bCs/>
          <w:color w:val="FF0000"/>
          <w:kern w:val="36"/>
          <w:sz w:val="48"/>
          <w:szCs w:val="48"/>
          <w:lang w:eastAsia="ru-RU"/>
        </w:rPr>
      </w:pPr>
    </w:p>
    <w:p w:rsidR="003D0442" w:rsidRDefault="003D0442" w:rsidP="003D0442">
      <w:pPr>
        <w:shd w:val="clear" w:color="auto" w:fill="FFFFFF"/>
        <w:spacing w:before="100" w:beforeAutospacing="1" w:after="100" w:afterAutospacing="1" w:line="240" w:lineRule="auto"/>
        <w:jc w:val="center"/>
        <w:outlineLvl w:val="0"/>
        <w:rPr>
          <w:rFonts w:ascii="Arial" w:eastAsia="Times New Roman" w:hAnsi="Arial" w:cs="Arial"/>
          <w:b/>
          <w:bCs/>
          <w:color w:val="FF0000"/>
          <w:kern w:val="36"/>
          <w:sz w:val="48"/>
          <w:szCs w:val="48"/>
          <w:lang w:eastAsia="ru-RU"/>
        </w:rPr>
      </w:pPr>
    </w:p>
    <w:p w:rsidR="003D0442" w:rsidRDefault="003D0442" w:rsidP="003D0442">
      <w:pPr>
        <w:shd w:val="clear" w:color="auto" w:fill="FFFFFF"/>
        <w:spacing w:before="100" w:beforeAutospacing="1" w:after="100" w:afterAutospacing="1" w:line="240" w:lineRule="auto"/>
        <w:jc w:val="center"/>
        <w:outlineLvl w:val="0"/>
        <w:rPr>
          <w:rFonts w:ascii="Arial" w:eastAsia="Times New Roman" w:hAnsi="Arial" w:cs="Arial"/>
          <w:b/>
          <w:bCs/>
          <w:color w:val="FF0000"/>
          <w:kern w:val="36"/>
          <w:sz w:val="48"/>
          <w:szCs w:val="48"/>
          <w:lang w:eastAsia="ru-RU"/>
        </w:rPr>
      </w:pPr>
      <w:r w:rsidRPr="003D0442">
        <w:rPr>
          <w:rFonts w:ascii="Arial" w:eastAsia="Times New Roman" w:hAnsi="Arial" w:cs="Arial"/>
          <w:b/>
          <w:bCs/>
          <w:color w:val="FF0000"/>
          <w:kern w:val="36"/>
          <w:sz w:val="48"/>
          <w:szCs w:val="48"/>
          <w:lang w:eastAsia="ru-RU"/>
        </w:rPr>
        <w:t xml:space="preserve">Условия питания воспитанников, </w:t>
      </w:r>
    </w:p>
    <w:p w:rsidR="003D0442" w:rsidRDefault="003D0442" w:rsidP="003D0442">
      <w:pPr>
        <w:shd w:val="clear" w:color="auto" w:fill="FFFFFF"/>
        <w:spacing w:before="100" w:beforeAutospacing="1" w:after="100" w:afterAutospacing="1" w:line="240" w:lineRule="auto"/>
        <w:jc w:val="center"/>
        <w:outlineLvl w:val="0"/>
        <w:rPr>
          <w:rFonts w:ascii="Arial" w:eastAsia="Times New Roman" w:hAnsi="Arial" w:cs="Arial"/>
          <w:b/>
          <w:bCs/>
          <w:color w:val="FF0000"/>
          <w:kern w:val="36"/>
          <w:sz w:val="48"/>
          <w:szCs w:val="48"/>
          <w:lang w:eastAsia="ru-RU"/>
        </w:rPr>
      </w:pPr>
      <w:r w:rsidRPr="003D0442">
        <w:rPr>
          <w:rFonts w:ascii="Arial" w:eastAsia="Times New Roman" w:hAnsi="Arial" w:cs="Arial"/>
          <w:b/>
          <w:bCs/>
          <w:color w:val="FF0000"/>
          <w:kern w:val="36"/>
          <w:sz w:val="48"/>
          <w:szCs w:val="48"/>
          <w:lang w:eastAsia="ru-RU"/>
        </w:rPr>
        <w:t>в том числе инвалидов и лиц с ОВЗ</w:t>
      </w:r>
      <w:r w:rsidR="007F48BB">
        <w:rPr>
          <w:rFonts w:ascii="Arial" w:eastAsia="Times New Roman" w:hAnsi="Arial" w:cs="Arial"/>
          <w:b/>
          <w:bCs/>
          <w:color w:val="FF0000"/>
          <w:kern w:val="36"/>
          <w:sz w:val="48"/>
          <w:szCs w:val="48"/>
          <w:lang w:eastAsia="ru-RU"/>
        </w:rPr>
        <w:t>,</w:t>
      </w:r>
    </w:p>
    <w:p w:rsidR="007F48BB" w:rsidRPr="003D0442" w:rsidRDefault="007F48BB" w:rsidP="003D0442">
      <w:pPr>
        <w:shd w:val="clear" w:color="auto" w:fill="FFFFFF"/>
        <w:spacing w:before="100" w:beforeAutospacing="1" w:after="100" w:afterAutospacing="1" w:line="240" w:lineRule="auto"/>
        <w:jc w:val="center"/>
        <w:outlineLvl w:val="0"/>
        <w:rPr>
          <w:rFonts w:ascii="Arial" w:eastAsia="Times New Roman" w:hAnsi="Arial" w:cs="Arial"/>
          <w:b/>
          <w:bCs/>
          <w:color w:val="FF0000"/>
          <w:kern w:val="36"/>
          <w:sz w:val="48"/>
          <w:szCs w:val="48"/>
          <w:lang w:eastAsia="ru-RU"/>
        </w:rPr>
      </w:pPr>
      <w:r>
        <w:rPr>
          <w:rFonts w:ascii="Arial" w:eastAsia="Times New Roman" w:hAnsi="Arial" w:cs="Arial"/>
          <w:b/>
          <w:bCs/>
          <w:color w:val="FF0000"/>
          <w:kern w:val="36"/>
          <w:sz w:val="48"/>
          <w:szCs w:val="48"/>
          <w:lang w:eastAsia="ru-RU"/>
        </w:rPr>
        <w:t>МАДОУ № 51</w:t>
      </w:r>
    </w:p>
    <w:p w:rsidR="003D0442" w:rsidRPr="003D0442" w:rsidRDefault="003D0442" w:rsidP="003D0442">
      <w:pPr>
        <w:shd w:val="clear" w:color="auto" w:fill="FFFFFF"/>
        <w:spacing w:after="0" w:line="240" w:lineRule="auto"/>
        <w:jc w:val="center"/>
        <w:rPr>
          <w:rFonts w:ascii="Times New Roman" w:eastAsia="Times New Roman" w:hAnsi="Times New Roman" w:cs="Times New Roman"/>
          <w:sz w:val="28"/>
          <w:szCs w:val="28"/>
          <w:lang w:eastAsia="ru-RU"/>
        </w:rPr>
      </w:pPr>
      <w:r w:rsidRPr="003D0442">
        <w:rPr>
          <w:rFonts w:ascii="Arial" w:eastAsia="Times New Roman" w:hAnsi="Arial" w:cs="Arial"/>
          <w:color w:val="FF0000"/>
          <w:sz w:val="24"/>
          <w:szCs w:val="24"/>
          <w:lang w:eastAsia="ru-RU"/>
        </w:rPr>
        <w:br/>
        <w:t>  </w:t>
      </w:r>
      <w:r w:rsidRPr="003D0442">
        <w:rPr>
          <w:rFonts w:ascii="Arial" w:eastAsia="Times New Roman" w:hAnsi="Arial" w:cs="Arial"/>
          <w:color w:val="FF0000"/>
          <w:sz w:val="24"/>
          <w:szCs w:val="24"/>
          <w:lang w:eastAsia="ru-RU"/>
        </w:rPr>
        <w:br/>
      </w:r>
      <w:r w:rsidRPr="003D0442">
        <w:rPr>
          <w:rFonts w:ascii="Arial" w:eastAsia="Times New Roman" w:hAnsi="Arial" w:cs="Arial"/>
          <w:sz w:val="24"/>
          <w:szCs w:val="24"/>
          <w:lang w:eastAsia="ru-RU"/>
        </w:rPr>
        <w:lastRenderedPageBreak/>
        <w:t>    </w:t>
      </w:r>
      <w:r>
        <w:rPr>
          <w:rFonts w:ascii="Arial" w:eastAsia="Times New Roman" w:hAnsi="Arial" w:cs="Arial"/>
          <w:noProof/>
          <w:sz w:val="24"/>
          <w:szCs w:val="24"/>
          <w:lang w:eastAsia="ru-RU"/>
        </w:rPr>
        <w:drawing>
          <wp:inline distT="0" distB="0" distL="0" distR="0">
            <wp:extent cx="8877300" cy="6657975"/>
            <wp:effectExtent l="19050" t="0" r="0" b="0"/>
            <wp:docPr id="1" name="Рисунок 1" descr="https://mdou17.02edu.ru/upload/media/20200402/1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dou17.02edu.ru/upload/media/20200402/1aim.jpg"/>
                    <pic:cNvPicPr>
                      <a:picLocks noChangeAspect="1" noChangeArrowheads="1"/>
                    </pic:cNvPicPr>
                  </pic:nvPicPr>
                  <pic:blipFill>
                    <a:blip r:embed="rId5" cstate="print"/>
                    <a:srcRect/>
                    <a:stretch>
                      <a:fillRect/>
                    </a:stretch>
                  </pic:blipFill>
                  <pic:spPr bwMode="auto">
                    <a:xfrm>
                      <a:off x="0" y="0"/>
                      <a:ext cx="8877300" cy="6657975"/>
                    </a:xfrm>
                    <a:prstGeom prst="rect">
                      <a:avLst/>
                    </a:prstGeom>
                    <a:noFill/>
                    <a:ln w="9525">
                      <a:noFill/>
                      <a:miter lim="800000"/>
                      <a:headEnd/>
                      <a:tailEnd/>
                    </a:ln>
                  </pic:spPr>
                </pic:pic>
              </a:graphicData>
            </a:graphic>
          </wp:inline>
        </w:drawing>
      </w:r>
      <w:r w:rsidRPr="003D0442">
        <w:rPr>
          <w:rFonts w:ascii="Arial" w:eastAsia="Times New Roman" w:hAnsi="Arial" w:cs="Arial"/>
          <w:sz w:val="24"/>
          <w:szCs w:val="24"/>
          <w:lang w:eastAsia="ru-RU"/>
        </w:rPr>
        <w:br/>
      </w:r>
    </w:p>
    <w:p w:rsidR="003D0442" w:rsidRPr="003D0442" w:rsidRDefault="007F48BB" w:rsidP="003D0442">
      <w:pPr>
        <w:shd w:val="clear" w:color="auto" w:fill="FFFFFF"/>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w:t>
      </w:r>
      <w:r w:rsidR="003D0442" w:rsidRPr="003D0442">
        <w:rPr>
          <w:rFonts w:ascii="Times New Roman" w:eastAsia="Times New Roman" w:hAnsi="Times New Roman" w:cs="Times New Roman"/>
          <w:sz w:val="28"/>
          <w:szCs w:val="28"/>
          <w:lang w:eastAsia="ru-RU"/>
        </w:rPr>
        <w:t>ДОУ</w:t>
      </w:r>
      <w:r>
        <w:rPr>
          <w:rFonts w:ascii="Times New Roman" w:eastAsia="Times New Roman" w:hAnsi="Times New Roman" w:cs="Times New Roman"/>
          <w:sz w:val="28"/>
          <w:szCs w:val="28"/>
          <w:lang w:eastAsia="ru-RU"/>
        </w:rPr>
        <w:t xml:space="preserve"> № 51</w:t>
      </w:r>
      <w:r w:rsidR="003D0442" w:rsidRPr="003D0442">
        <w:rPr>
          <w:rFonts w:ascii="Times New Roman" w:eastAsia="Times New Roman" w:hAnsi="Times New Roman" w:cs="Times New Roman"/>
          <w:sz w:val="28"/>
          <w:szCs w:val="28"/>
          <w:lang w:eastAsia="ru-RU"/>
        </w:rPr>
        <w:t xml:space="preserve"> обеспечивает полноценное сбалансированное четырехразовое питание детей в соответствии с их возрастом и временем пребывания в ДОУ по утвержденным в установленном порядке нормам. </w:t>
      </w:r>
    </w:p>
    <w:p w:rsidR="003D0442" w:rsidRPr="003D0442" w:rsidRDefault="007F48BB" w:rsidP="003D0442">
      <w:pPr>
        <w:shd w:val="clear" w:color="auto" w:fill="FFFFFF"/>
        <w:spacing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Питание детей в учреждении</w:t>
      </w:r>
      <w:r w:rsidR="003D0442" w:rsidRPr="003D0442">
        <w:rPr>
          <w:rFonts w:ascii="Times New Roman" w:eastAsia="Times New Roman" w:hAnsi="Times New Roman" w:cs="Times New Roman"/>
          <w:sz w:val="28"/>
          <w:szCs w:val="28"/>
          <w:lang w:eastAsia="ru-RU"/>
        </w:rPr>
        <w:t xml:space="preserve"> и организация питьевого режима осуществляются в соответ</w:t>
      </w:r>
      <w:r>
        <w:rPr>
          <w:rFonts w:ascii="Times New Roman" w:eastAsia="Times New Roman" w:hAnsi="Times New Roman" w:cs="Times New Roman"/>
          <w:sz w:val="28"/>
          <w:szCs w:val="28"/>
          <w:lang w:eastAsia="ru-RU"/>
        </w:rPr>
        <w:t>ствии с требованиями Санитарных  правил</w:t>
      </w:r>
      <w:r w:rsidR="003D0442" w:rsidRPr="003D0442">
        <w:rPr>
          <w:rFonts w:ascii="Times New Roman" w:eastAsia="Times New Roman" w:hAnsi="Times New Roman" w:cs="Times New Roman"/>
          <w:sz w:val="28"/>
          <w:szCs w:val="28"/>
          <w:lang w:eastAsia="ru-RU"/>
        </w:rPr>
        <w:t>.</w:t>
      </w:r>
    </w:p>
    <w:p w:rsidR="003D0442" w:rsidRPr="003D0442" w:rsidRDefault="003D0442" w:rsidP="003D0442">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Пищевые продукты, поступающие в ДОУ, имеют документы, подтверждающие их происхождение, качество и безопасность.</w:t>
      </w:r>
    </w:p>
    <w:p w:rsidR="003D0442" w:rsidRPr="003D0442" w:rsidRDefault="003D0442" w:rsidP="003D0442">
      <w:pPr>
        <w:shd w:val="clear" w:color="auto" w:fill="FFFFFF"/>
        <w:spacing w:after="100" w:afterAutospacing="1" w:line="240" w:lineRule="auto"/>
        <w:rPr>
          <w:rFonts w:ascii="Times New Roman" w:eastAsia="Times New Roman" w:hAnsi="Times New Roman" w:cs="Times New Roman"/>
          <w:sz w:val="28"/>
          <w:szCs w:val="28"/>
          <w:lang w:eastAsia="ru-RU"/>
        </w:rPr>
      </w:pPr>
      <w:r w:rsidRPr="003D0442">
        <w:rPr>
          <w:rFonts w:ascii="Times New Roman" w:eastAsia="Times New Roman" w:hAnsi="Times New Roman" w:cs="Times New Roman"/>
          <w:i/>
          <w:iCs/>
          <w:sz w:val="28"/>
          <w:szCs w:val="28"/>
          <w:lang w:eastAsia="ru-RU"/>
        </w:rPr>
        <w:t>В рацион питания ДОУ включены все основные группы продуктов:</w:t>
      </w:r>
      <w:r w:rsidRPr="003D0442">
        <w:rPr>
          <w:rFonts w:ascii="Times New Roman" w:eastAsia="Times New Roman" w:hAnsi="Times New Roman" w:cs="Times New Roman"/>
          <w:sz w:val="28"/>
          <w:szCs w:val="28"/>
          <w:lang w:eastAsia="ru-RU"/>
        </w:rPr>
        <w:t>  </w:t>
      </w:r>
    </w:p>
    <w:p w:rsidR="003D0442" w:rsidRPr="003D0442" w:rsidRDefault="003D0442" w:rsidP="003D0442">
      <w:pPr>
        <w:shd w:val="clear" w:color="auto" w:fill="FFFFFF"/>
        <w:spacing w:after="100" w:afterAutospacing="1" w:line="240" w:lineRule="auto"/>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мясо и мясопродукты; </w:t>
      </w:r>
    </w:p>
    <w:p w:rsidR="003D0442" w:rsidRPr="003D0442" w:rsidRDefault="003D0442" w:rsidP="003D0442">
      <w:pPr>
        <w:shd w:val="clear" w:color="auto" w:fill="FFFFFF"/>
        <w:spacing w:after="100" w:afterAutospacing="1" w:line="240" w:lineRule="auto"/>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рыбу и рыбопродукты;  </w:t>
      </w:r>
    </w:p>
    <w:p w:rsidR="003D0442" w:rsidRPr="003D0442" w:rsidRDefault="003D0442" w:rsidP="003D0442">
      <w:pPr>
        <w:shd w:val="clear" w:color="auto" w:fill="FFFFFF"/>
        <w:spacing w:after="100" w:afterAutospacing="1" w:line="240" w:lineRule="auto"/>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молоко и молочные продукты;  </w:t>
      </w:r>
    </w:p>
    <w:p w:rsidR="003D0442" w:rsidRPr="003D0442" w:rsidRDefault="003D0442" w:rsidP="003D0442">
      <w:pPr>
        <w:shd w:val="clear" w:color="auto" w:fill="FFFFFF"/>
        <w:spacing w:after="100" w:afterAutospacing="1" w:line="240" w:lineRule="auto"/>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яйца; </w:t>
      </w:r>
    </w:p>
    <w:p w:rsidR="003D0442" w:rsidRPr="003D0442" w:rsidRDefault="003D0442" w:rsidP="003D0442">
      <w:pPr>
        <w:shd w:val="clear" w:color="auto" w:fill="FFFFFF"/>
        <w:spacing w:after="100" w:afterAutospacing="1" w:line="240" w:lineRule="auto"/>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пищевые жиры;  </w:t>
      </w:r>
    </w:p>
    <w:p w:rsidR="003D0442" w:rsidRPr="003D0442" w:rsidRDefault="003D0442" w:rsidP="003D0442">
      <w:pPr>
        <w:shd w:val="clear" w:color="auto" w:fill="FFFFFF"/>
        <w:spacing w:after="100" w:afterAutospacing="1" w:line="240" w:lineRule="auto"/>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овощи и фрукты; </w:t>
      </w:r>
    </w:p>
    <w:p w:rsidR="003D0442" w:rsidRPr="003D0442" w:rsidRDefault="003D0442" w:rsidP="003D0442">
      <w:pPr>
        <w:shd w:val="clear" w:color="auto" w:fill="FFFFFF"/>
        <w:spacing w:after="100" w:afterAutospacing="1" w:line="240" w:lineRule="auto"/>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крупы, макаронные изделия и бобовые;</w:t>
      </w:r>
    </w:p>
    <w:p w:rsidR="003D0442" w:rsidRPr="003D0442" w:rsidRDefault="003D0442" w:rsidP="003D0442">
      <w:pPr>
        <w:shd w:val="clear" w:color="auto" w:fill="FFFFFF"/>
        <w:spacing w:after="100" w:afterAutospacing="1" w:line="240" w:lineRule="auto"/>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хлеб и хлебобулочные изделия;</w:t>
      </w:r>
    </w:p>
    <w:p w:rsidR="003D0442" w:rsidRPr="003D0442" w:rsidRDefault="003D0442" w:rsidP="003D0442">
      <w:pPr>
        <w:shd w:val="clear" w:color="auto" w:fill="FFFFFF"/>
        <w:spacing w:after="100" w:afterAutospacing="1" w:line="240" w:lineRule="auto"/>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сахар и кондитерские изделия.  </w:t>
      </w:r>
    </w:p>
    <w:p w:rsidR="003D0442" w:rsidRPr="003D0442" w:rsidRDefault="003D0442" w:rsidP="003D0442">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lastRenderedPageBreak/>
        <w:t xml:space="preserve">Круглогодично проводится  С-витаминизация третьих блюд. Для  профилактики </w:t>
      </w:r>
      <w:proofErr w:type="spellStart"/>
      <w:r w:rsidRPr="003D0442">
        <w:rPr>
          <w:rFonts w:ascii="Times New Roman" w:eastAsia="Times New Roman" w:hAnsi="Times New Roman" w:cs="Times New Roman"/>
          <w:sz w:val="28"/>
          <w:szCs w:val="28"/>
          <w:lang w:eastAsia="ru-RU"/>
        </w:rPr>
        <w:t>йододефицита</w:t>
      </w:r>
      <w:proofErr w:type="spellEnd"/>
      <w:r w:rsidRPr="003D0442">
        <w:rPr>
          <w:rFonts w:ascii="Times New Roman" w:eastAsia="Times New Roman" w:hAnsi="Times New Roman" w:cs="Times New Roman"/>
          <w:sz w:val="28"/>
          <w:szCs w:val="28"/>
          <w:lang w:eastAsia="ru-RU"/>
        </w:rPr>
        <w:t> в питании используется йодированная соль. </w:t>
      </w:r>
    </w:p>
    <w:p w:rsidR="003D0442" w:rsidRPr="003D0442" w:rsidRDefault="003D0442" w:rsidP="003D0442">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Весь цикл приготовления блюд осуществляется на пищеблоке, состоящем из двух цехов и помещения для холодильного оборудования. Имеется отдельный продуктовый склад для хранения продуктов. Пищеблок размещается на первом этаже, имеет отдельный выход и полностью оснащен оборудованием в соответствии с нормативными требованиями. Продуктовый склад также оснащен холодильниками, морозильниками и другим необходимым оборудованием.    </w:t>
      </w:r>
    </w:p>
    <w:p w:rsidR="003D0442" w:rsidRPr="003D0442" w:rsidRDefault="003D0442" w:rsidP="003D0442">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Питание в ДОУ осуществляется на договоров на оказание услуги по организации  питания воспитанников Контроль и ответственность за качество питания, его разнообразие, витаминизацию блюд, закладку продуктов питания, кулинарную обработку, выход блюд, вкусовые качества пищи, за санитарное состояние пищеблока, правильность хранения, соблюдением сроков реализации продуктов возлагается на заведующего, работников пищеблока и медицинский персонал.  </w:t>
      </w:r>
    </w:p>
    <w:p w:rsidR="003D0442" w:rsidRPr="003D0442" w:rsidRDefault="003D0442" w:rsidP="003D0442">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Ведется необходимая документация, осуществляется систематический контроль за организацией питания в соответствии с нормативными документами.</w:t>
      </w:r>
    </w:p>
    <w:p w:rsidR="003D0442" w:rsidRPr="003D0442" w:rsidRDefault="003D0442" w:rsidP="003D0442">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Раздача пищи осуществляется согласно графику выдачи готовой продукции с пищеблока в посуду соответствующей маркировки.</w:t>
      </w:r>
    </w:p>
    <w:p w:rsidR="003D0442" w:rsidRPr="003D0442" w:rsidRDefault="003D0442" w:rsidP="003D0442">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3D0442">
        <w:rPr>
          <w:rFonts w:ascii="Times New Roman" w:eastAsia="Times New Roman" w:hAnsi="Times New Roman" w:cs="Times New Roman"/>
          <w:sz w:val="28"/>
          <w:szCs w:val="28"/>
          <w:lang w:eastAsia="ru-RU"/>
        </w:rPr>
        <w:t>Питание в детском саду организовано в групповых комнатах. В правильной организации питания детей большое значение имеет создание благоприятной эмоциональной и окружающей обстановки в группе. Группы обеспечены соответствующей посудой, удобными столами. Воспитатели приучают детей к чистоте и опрятности при приеме пищи.</w:t>
      </w:r>
    </w:p>
    <w:p w:rsidR="003D0442" w:rsidRPr="007F48BB" w:rsidRDefault="003D0442" w:rsidP="003D0442">
      <w:pPr>
        <w:shd w:val="clear" w:color="auto" w:fill="FFFFFF"/>
        <w:spacing w:after="100" w:afterAutospacing="1" w:line="240" w:lineRule="auto"/>
        <w:jc w:val="both"/>
        <w:rPr>
          <w:rFonts w:ascii="Times New Roman" w:eastAsia="Times New Roman" w:hAnsi="Times New Roman" w:cs="Times New Roman"/>
          <w:color w:val="FF0000"/>
          <w:sz w:val="28"/>
          <w:szCs w:val="28"/>
          <w:lang w:eastAsia="ru-RU"/>
        </w:rPr>
      </w:pPr>
      <w:r w:rsidRPr="007F48BB">
        <w:rPr>
          <w:rFonts w:ascii="Times New Roman" w:eastAsia="Times New Roman" w:hAnsi="Times New Roman" w:cs="Times New Roman"/>
          <w:color w:val="FF0000"/>
          <w:sz w:val="28"/>
          <w:szCs w:val="28"/>
          <w:lang w:eastAsia="ru-RU"/>
        </w:rPr>
        <w:t xml:space="preserve">Создание отдельного меню для инвалидов и лиц с ограниченными возможностями здоровья не осуществляется. </w:t>
      </w:r>
    </w:p>
    <w:p w:rsidR="00AC770D" w:rsidRPr="007F48BB" w:rsidRDefault="00AC770D">
      <w:pPr>
        <w:rPr>
          <w:rFonts w:ascii="Times New Roman" w:hAnsi="Times New Roman" w:cs="Times New Roman"/>
          <w:color w:val="FF0000"/>
          <w:sz w:val="28"/>
          <w:szCs w:val="28"/>
        </w:rPr>
      </w:pPr>
    </w:p>
    <w:sectPr w:rsidR="00AC770D" w:rsidRPr="007F48BB" w:rsidSect="003D044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3D0442"/>
    <w:rsid w:val="002A7F3F"/>
    <w:rsid w:val="003D0442"/>
    <w:rsid w:val="00552974"/>
    <w:rsid w:val="00580C11"/>
    <w:rsid w:val="007F48BB"/>
    <w:rsid w:val="00AC77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70D"/>
  </w:style>
  <w:style w:type="paragraph" w:styleId="1">
    <w:name w:val="heading 1"/>
    <w:basedOn w:val="a"/>
    <w:link w:val="10"/>
    <w:uiPriority w:val="9"/>
    <w:qFormat/>
    <w:rsid w:val="003D04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44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D0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D0442"/>
    <w:rPr>
      <w:i/>
      <w:iCs/>
    </w:rPr>
  </w:style>
  <w:style w:type="character" w:styleId="a5">
    <w:name w:val="Hyperlink"/>
    <w:basedOn w:val="a0"/>
    <w:uiPriority w:val="99"/>
    <w:semiHidden/>
    <w:unhideWhenUsed/>
    <w:rsid w:val="003D0442"/>
    <w:rPr>
      <w:color w:val="0000FF"/>
      <w:u w:val="single"/>
    </w:rPr>
  </w:style>
  <w:style w:type="paragraph" w:styleId="a6">
    <w:name w:val="Balloon Text"/>
    <w:basedOn w:val="a"/>
    <w:link w:val="a7"/>
    <w:uiPriority w:val="99"/>
    <w:semiHidden/>
    <w:unhideWhenUsed/>
    <w:rsid w:val="003D044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04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9150668">
      <w:bodyDiv w:val="1"/>
      <w:marLeft w:val="0"/>
      <w:marRight w:val="0"/>
      <w:marTop w:val="0"/>
      <w:marBottom w:val="0"/>
      <w:divBdr>
        <w:top w:val="none" w:sz="0" w:space="0" w:color="auto"/>
        <w:left w:val="none" w:sz="0" w:space="0" w:color="auto"/>
        <w:bottom w:val="none" w:sz="0" w:space="0" w:color="auto"/>
        <w:right w:val="none" w:sz="0" w:space="0" w:color="auto"/>
      </w:divBdr>
      <w:divsChild>
        <w:div w:id="1003898086">
          <w:marLeft w:val="0"/>
          <w:marRight w:val="0"/>
          <w:marTop w:val="0"/>
          <w:marBottom w:val="0"/>
          <w:divBdr>
            <w:top w:val="none" w:sz="0" w:space="0" w:color="auto"/>
            <w:left w:val="none" w:sz="0" w:space="0" w:color="auto"/>
            <w:bottom w:val="none" w:sz="0" w:space="0" w:color="auto"/>
            <w:right w:val="none" w:sz="0" w:space="0" w:color="auto"/>
          </w:divBdr>
          <w:divsChild>
            <w:div w:id="1450513217">
              <w:marLeft w:val="0"/>
              <w:marRight w:val="0"/>
              <w:marTop w:val="0"/>
              <w:marBottom w:val="0"/>
              <w:divBdr>
                <w:top w:val="none" w:sz="0" w:space="0" w:color="auto"/>
                <w:left w:val="none" w:sz="0" w:space="0" w:color="auto"/>
                <w:bottom w:val="none" w:sz="0" w:space="0" w:color="auto"/>
                <w:right w:val="none" w:sz="0" w:space="0" w:color="auto"/>
              </w:divBdr>
              <w:divsChild>
                <w:div w:id="1038044201">
                  <w:marLeft w:val="-225"/>
                  <w:marRight w:val="-225"/>
                  <w:marTop w:val="0"/>
                  <w:marBottom w:val="0"/>
                  <w:divBdr>
                    <w:top w:val="none" w:sz="0" w:space="0" w:color="auto"/>
                    <w:left w:val="none" w:sz="0" w:space="0" w:color="auto"/>
                    <w:bottom w:val="none" w:sz="0" w:space="0" w:color="auto"/>
                    <w:right w:val="none" w:sz="0" w:space="0" w:color="auto"/>
                  </w:divBdr>
                  <w:divsChild>
                    <w:div w:id="1732381722">
                      <w:marLeft w:val="0"/>
                      <w:marRight w:val="0"/>
                      <w:marTop w:val="0"/>
                      <w:marBottom w:val="0"/>
                      <w:divBdr>
                        <w:top w:val="none" w:sz="0" w:space="0" w:color="auto"/>
                        <w:left w:val="none" w:sz="0" w:space="0" w:color="auto"/>
                        <w:bottom w:val="none" w:sz="0" w:space="0" w:color="auto"/>
                        <w:right w:val="none" w:sz="0" w:space="0" w:color="auto"/>
                      </w:divBdr>
                      <w:divsChild>
                        <w:div w:id="17992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D3C6D-302A-4E6E-BE54-7AA6A527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2022-10-13T09:38:00Z</dcterms:created>
  <dcterms:modified xsi:type="dcterms:W3CDTF">2022-10-14T04:19:00Z</dcterms:modified>
</cp:coreProperties>
</file>