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70D" w:rsidRDefault="00767DD9" w:rsidP="007B4F86">
      <w:pPr>
        <w:spacing w:after="0"/>
        <w:jc w:val="center"/>
        <w:rPr>
          <w:rFonts w:ascii="Times New Roman" w:hAnsi="Times New Roman" w:cs="Times New Roman"/>
          <w:b/>
        </w:rPr>
      </w:pPr>
      <w:r w:rsidRPr="00767DD9">
        <w:rPr>
          <w:rFonts w:ascii="Times New Roman" w:hAnsi="Times New Roman" w:cs="Times New Roman"/>
          <w:b/>
        </w:rPr>
        <w:t>Зачисление детей в образовательную организацию</w:t>
      </w:r>
    </w:p>
    <w:p w:rsidR="007B4F86" w:rsidRDefault="007B4F86" w:rsidP="007B4F86">
      <w:pPr>
        <w:spacing w:after="0"/>
        <w:jc w:val="center"/>
        <w:rPr>
          <w:rFonts w:ascii="Times New Roman" w:hAnsi="Times New Roman" w:cs="Times New Roman"/>
          <w:b/>
        </w:rPr>
      </w:pPr>
    </w:p>
    <w:p w:rsidR="00767DD9" w:rsidRDefault="00767DD9" w:rsidP="007B4F86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2022-2023 учебный год</w:t>
      </w:r>
    </w:p>
    <w:p w:rsidR="007B4F86" w:rsidRDefault="007B4F86" w:rsidP="007B4F86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/>
      </w:tblPr>
      <w:tblGrid>
        <w:gridCol w:w="2742"/>
        <w:gridCol w:w="1951"/>
        <w:gridCol w:w="2430"/>
        <w:gridCol w:w="2448"/>
      </w:tblGrid>
      <w:tr w:rsidR="00767DD9" w:rsidRPr="007B4F86" w:rsidTr="00767DD9">
        <w:tc>
          <w:tcPr>
            <w:tcW w:w="2917" w:type="dxa"/>
          </w:tcPr>
          <w:p w:rsidR="00767DD9" w:rsidRPr="007B4F86" w:rsidRDefault="00767DD9" w:rsidP="00767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F86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2012" w:type="dxa"/>
          </w:tcPr>
          <w:p w:rsidR="00767DD9" w:rsidRPr="007B4F86" w:rsidRDefault="00767DD9" w:rsidP="00767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F86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2098" w:type="dxa"/>
          </w:tcPr>
          <w:p w:rsidR="00767DD9" w:rsidRPr="007B4F86" w:rsidRDefault="00767DD9" w:rsidP="00767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F86">
              <w:rPr>
                <w:rFonts w:ascii="Times New Roman" w:hAnsi="Times New Roman" w:cs="Times New Roman"/>
                <w:sz w:val="28"/>
                <w:szCs w:val="28"/>
              </w:rPr>
              <w:t>направленность группы</w:t>
            </w:r>
          </w:p>
        </w:tc>
        <w:tc>
          <w:tcPr>
            <w:tcW w:w="2544" w:type="dxa"/>
          </w:tcPr>
          <w:p w:rsidR="00767DD9" w:rsidRPr="007B4F86" w:rsidRDefault="00767DD9" w:rsidP="00767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F86">
              <w:rPr>
                <w:rFonts w:ascii="Times New Roman" w:hAnsi="Times New Roman" w:cs="Times New Roman"/>
                <w:sz w:val="28"/>
                <w:szCs w:val="28"/>
              </w:rPr>
              <w:t>количество зачисленных</w:t>
            </w:r>
          </w:p>
        </w:tc>
      </w:tr>
      <w:tr w:rsidR="00767DD9" w:rsidRPr="007B4F86" w:rsidTr="00767DD9">
        <w:tc>
          <w:tcPr>
            <w:tcW w:w="2917" w:type="dxa"/>
          </w:tcPr>
          <w:p w:rsidR="00767DD9" w:rsidRPr="007B4F86" w:rsidRDefault="00767DD9" w:rsidP="00767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F86">
              <w:rPr>
                <w:rFonts w:ascii="Times New Roman" w:hAnsi="Times New Roman" w:cs="Times New Roman"/>
                <w:sz w:val="28"/>
                <w:szCs w:val="28"/>
              </w:rPr>
              <w:t>№ 255 / од от 31.08.2022</w:t>
            </w:r>
          </w:p>
        </w:tc>
        <w:tc>
          <w:tcPr>
            <w:tcW w:w="2012" w:type="dxa"/>
          </w:tcPr>
          <w:p w:rsidR="00767DD9" w:rsidRPr="007B4F86" w:rsidRDefault="00767DD9" w:rsidP="00767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F86">
              <w:rPr>
                <w:rFonts w:ascii="Times New Roman" w:hAnsi="Times New Roman" w:cs="Times New Roman"/>
                <w:sz w:val="28"/>
                <w:szCs w:val="28"/>
              </w:rPr>
              <w:t>6-7</w:t>
            </w:r>
          </w:p>
        </w:tc>
        <w:tc>
          <w:tcPr>
            <w:tcW w:w="2098" w:type="dxa"/>
          </w:tcPr>
          <w:p w:rsidR="00767DD9" w:rsidRPr="007B4F86" w:rsidRDefault="00767DD9" w:rsidP="00767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F86">
              <w:rPr>
                <w:rFonts w:ascii="Times New Roman" w:hAnsi="Times New Roman" w:cs="Times New Roman"/>
                <w:sz w:val="28"/>
                <w:szCs w:val="28"/>
              </w:rPr>
              <w:t>компенсирующая</w:t>
            </w:r>
          </w:p>
        </w:tc>
        <w:tc>
          <w:tcPr>
            <w:tcW w:w="2544" w:type="dxa"/>
          </w:tcPr>
          <w:p w:rsidR="00767DD9" w:rsidRPr="007B4F86" w:rsidRDefault="00767DD9" w:rsidP="00767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F8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767DD9" w:rsidRPr="007B4F86" w:rsidTr="00767DD9">
        <w:tc>
          <w:tcPr>
            <w:tcW w:w="2917" w:type="dxa"/>
          </w:tcPr>
          <w:p w:rsidR="00767DD9" w:rsidRPr="007B4F86" w:rsidRDefault="00767DD9" w:rsidP="00767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F86">
              <w:rPr>
                <w:rFonts w:ascii="Times New Roman" w:hAnsi="Times New Roman" w:cs="Times New Roman"/>
                <w:sz w:val="28"/>
                <w:szCs w:val="28"/>
              </w:rPr>
              <w:t>№ 255 / од от 31.08.2022</w:t>
            </w:r>
          </w:p>
        </w:tc>
        <w:tc>
          <w:tcPr>
            <w:tcW w:w="2012" w:type="dxa"/>
          </w:tcPr>
          <w:p w:rsidR="00767DD9" w:rsidRPr="007B4F86" w:rsidRDefault="00767DD9" w:rsidP="00767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F86">
              <w:rPr>
                <w:rFonts w:ascii="Times New Roman" w:hAnsi="Times New Roman" w:cs="Times New Roman"/>
                <w:sz w:val="28"/>
                <w:szCs w:val="28"/>
              </w:rPr>
              <w:t>6-7</w:t>
            </w:r>
          </w:p>
        </w:tc>
        <w:tc>
          <w:tcPr>
            <w:tcW w:w="2098" w:type="dxa"/>
          </w:tcPr>
          <w:p w:rsidR="00767DD9" w:rsidRPr="007B4F86" w:rsidRDefault="00767DD9" w:rsidP="00105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F86">
              <w:rPr>
                <w:rFonts w:ascii="Times New Roman" w:hAnsi="Times New Roman" w:cs="Times New Roman"/>
                <w:sz w:val="28"/>
                <w:szCs w:val="28"/>
              </w:rPr>
              <w:t>компенсирующая</w:t>
            </w:r>
          </w:p>
        </w:tc>
        <w:tc>
          <w:tcPr>
            <w:tcW w:w="2544" w:type="dxa"/>
          </w:tcPr>
          <w:p w:rsidR="00767DD9" w:rsidRPr="007B4F86" w:rsidRDefault="00767DD9" w:rsidP="00105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F8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767DD9" w:rsidRPr="007B4F86" w:rsidTr="00767DD9">
        <w:tc>
          <w:tcPr>
            <w:tcW w:w="2917" w:type="dxa"/>
          </w:tcPr>
          <w:p w:rsidR="00767DD9" w:rsidRPr="007B4F86" w:rsidRDefault="00767DD9" w:rsidP="00767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F86">
              <w:rPr>
                <w:rFonts w:ascii="Times New Roman" w:hAnsi="Times New Roman" w:cs="Times New Roman"/>
                <w:sz w:val="28"/>
                <w:szCs w:val="28"/>
              </w:rPr>
              <w:t>№ 255 / од от 31.08.2022</w:t>
            </w:r>
          </w:p>
        </w:tc>
        <w:tc>
          <w:tcPr>
            <w:tcW w:w="2012" w:type="dxa"/>
          </w:tcPr>
          <w:p w:rsidR="00767DD9" w:rsidRPr="007B4F86" w:rsidRDefault="00767DD9" w:rsidP="00767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F86"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098" w:type="dxa"/>
          </w:tcPr>
          <w:p w:rsidR="00767DD9" w:rsidRPr="007B4F86" w:rsidRDefault="00767DD9" w:rsidP="00105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F86">
              <w:rPr>
                <w:rFonts w:ascii="Times New Roman" w:hAnsi="Times New Roman" w:cs="Times New Roman"/>
                <w:sz w:val="28"/>
                <w:szCs w:val="28"/>
              </w:rPr>
              <w:t>компенсирующая</w:t>
            </w:r>
          </w:p>
        </w:tc>
        <w:tc>
          <w:tcPr>
            <w:tcW w:w="2544" w:type="dxa"/>
          </w:tcPr>
          <w:p w:rsidR="00767DD9" w:rsidRPr="007B4F86" w:rsidRDefault="00767DD9" w:rsidP="00105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F8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67DD9" w:rsidRPr="007B4F86" w:rsidTr="00767DD9">
        <w:tc>
          <w:tcPr>
            <w:tcW w:w="2917" w:type="dxa"/>
          </w:tcPr>
          <w:p w:rsidR="00767DD9" w:rsidRPr="007B4F86" w:rsidRDefault="00767DD9" w:rsidP="00105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F86">
              <w:rPr>
                <w:rFonts w:ascii="Times New Roman" w:hAnsi="Times New Roman" w:cs="Times New Roman"/>
                <w:sz w:val="28"/>
                <w:szCs w:val="28"/>
              </w:rPr>
              <w:t>№ 255 / од от 31.08.2022</w:t>
            </w:r>
          </w:p>
        </w:tc>
        <w:tc>
          <w:tcPr>
            <w:tcW w:w="2012" w:type="dxa"/>
          </w:tcPr>
          <w:p w:rsidR="00767DD9" w:rsidRPr="007B4F86" w:rsidRDefault="00767DD9" w:rsidP="00767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F86">
              <w:rPr>
                <w:rFonts w:ascii="Times New Roman" w:hAnsi="Times New Roman" w:cs="Times New Roman"/>
                <w:sz w:val="28"/>
                <w:szCs w:val="28"/>
              </w:rPr>
              <w:t>4-5</w:t>
            </w:r>
          </w:p>
        </w:tc>
        <w:tc>
          <w:tcPr>
            <w:tcW w:w="2098" w:type="dxa"/>
          </w:tcPr>
          <w:p w:rsidR="00767DD9" w:rsidRPr="007B4F86" w:rsidRDefault="00767DD9" w:rsidP="00105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F86">
              <w:rPr>
                <w:rFonts w:ascii="Times New Roman" w:hAnsi="Times New Roman" w:cs="Times New Roman"/>
                <w:sz w:val="28"/>
                <w:szCs w:val="28"/>
              </w:rPr>
              <w:t>компенсирующая</w:t>
            </w:r>
          </w:p>
        </w:tc>
        <w:tc>
          <w:tcPr>
            <w:tcW w:w="2544" w:type="dxa"/>
          </w:tcPr>
          <w:p w:rsidR="00767DD9" w:rsidRPr="007B4F86" w:rsidRDefault="00767DD9" w:rsidP="00105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F8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67DD9" w:rsidRPr="007B4F86" w:rsidTr="00767DD9">
        <w:tc>
          <w:tcPr>
            <w:tcW w:w="2917" w:type="dxa"/>
          </w:tcPr>
          <w:p w:rsidR="00767DD9" w:rsidRPr="007B4F86" w:rsidRDefault="00767DD9" w:rsidP="00105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F86">
              <w:rPr>
                <w:rFonts w:ascii="Times New Roman" w:hAnsi="Times New Roman" w:cs="Times New Roman"/>
                <w:sz w:val="28"/>
                <w:szCs w:val="28"/>
              </w:rPr>
              <w:t>№ 255 / од от 31.08.2022</w:t>
            </w:r>
          </w:p>
        </w:tc>
        <w:tc>
          <w:tcPr>
            <w:tcW w:w="2012" w:type="dxa"/>
          </w:tcPr>
          <w:p w:rsidR="00767DD9" w:rsidRPr="007B4F86" w:rsidRDefault="00767DD9" w:rsidP="00767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F86">
              <w:rPr>
                <w:rFonts w:ascii="Times New Roman" w:hAnsi="Times New Roman" w:cs="Times New Roman"/>
                <w:sz w:val="28"/>
                <w:szCs w:val="28"/>
              </w:rPr>
              <w:t xml:space="preserve">1,5-2 </w:t>
            </w:r>
          </w:p>
        </w:tc>
        <w:tc>
          <w:tcPr>
            <w:tcW w:w="2098" w:type="dxa"/>
          </w:tcPr>
          <w:p w:rsidR="00767DD9" w:rsidRPr="007B4F86" w:rsidRDefault="00767DD9" w:rsidP="00767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B4F86">
              <w:rPr>
                <w:rFonts w:ascii="Times New Roman" w:hAnsi="Times New Roman" w:cs="Times New Roman"/>
                <w:sz w:val="28"/>
                <w:szCs w:val="28"/>
              </w:rPr>
              <w:t>общеразвивающая</w:t>
            </w:r>
            <w:proofErr w:type="spellEnd"/>
          </w:p>
        </w:tc>
        <w:tc>
          <w:tcPr>
            <w:tcW w:w="2544" w:type="dxa"/>
          </w:tcPr>
          <w:p w:rsidR="00767DD9" w:rsidRPr="007B4F86" w:rsidRDefault="00767DD9" w:rsidP="00767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F86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767DD9" w:rsidRPr="007B4F86" w:rsidTr="00767DD9">
        <w:tc>
          <w:tcPr>
            <w:tcW w:w="2917" w:type="dxa"/>
          </w:tcPr>
          <w:p w:rsidR="00767DD9" w:rsidRPr="007B4F86" w:rsidRDefault="00767DD9" w:rsidP="00105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F86">
              <w:rPr>
                <w:rFonts w:ascii="Times New Roman" w:hAnsi="Times New Roman" w:cs="Times New Roman"/>
                <w:sz w:val="28"/>
                <w:szCs w:val="28"/>
              </w:rPr>
              <w:t>№ 255 / од от 31.08.2022</w:t>
            </w:r>
          </w:p>
        </w:tc>
        <w:tc>
          <w:tcPr>
            <w:tcW w:w="2012" w:type="dxa"/>
          </w:tcPr>
          <w:p w:rsidR="00767DD9" w:rsidRPr="007B4F86" w:rsidRDefault="00767DD9" w:rsidP="00767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F86">
              <w:rPr>
                <w:rFonts w:ascii="Times New Roman" w:hAnsi="Times New Roman" w:cs="Times New Roman"/>
                <w:sz w:val="28"/>
                <w:szCs w:val="28"/>
              </w:rPr>
              <w:t>2-3</w:t>
            </w:r>
          </w:p>
        </w:tc>
        <w:tc>
          <w:tcPr>
            <w:tcW w:w="2098" w:type="dxa"/>
          </w:tcPr>
          <w:p w:rsidR="00767DD9" w:rsidRPr="007B4F86" w:rsidRDefault="00767DD9" w:rsidP="00767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B4F86">
              <w:rPr>
                <w:rFonts w:ascii="Times New Roman" w:hAnsi="Times New Roman" w:cs="Times New Roman"/>
                <w:sz w:val="28"/>
                <w:szCs w:val="28"/>
              </w:rPr>
              <w:t>общеразвивающая</w:t>
            </w:r>
            <w:proofErr w:type="spellEnd"/>
          </w:p>
        </w:tc>
        <w:tc>
          <w:tcPr>
            <w:tcW w:w="2544" w:type="dxa"/>
          </w:tcPr>
          <w:p w:rsidR="00767DD9" w:rsidRPr="007B4F86" w:rsidRDefault="00767DD9" w:rsidP="00767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F86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767DD9" w:rsidRPr="007B4F86" w:rsidTr="00767DD9">
        <w:tc>
          <w:tcPr>
            <w:tcW w:w="2917" w:type="dxa"/>
          </w:tcPr>
          <w:p w:rsidR="00767DD9" w:rsidRPr="007B4F86" w:rsidRDefault="00767DD9" w:rsidP="00105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F86">
              <w:rPr>
                <w:rFonts w:ascii="Times New Roman" w:hAnsi="Times New Roman" w:cs="Times New Roman"/>
                <w:sz w:val="28"/>
                <w:szCs w:val="28"/>
              </w:rPr>
              <w:t>№ 255 / од от 31.08.2022</w:t>
            </w:r>
          </w:p>
        </w:tc>
        <w:tc>
          <w:tcPr>
            <w:tcW w:w="2012" w:type="dxa"/>
          </w:tcPr>
          <w:p w:rsidR="00767DD9" w:rsidRPr="007B4F86" w:rsidRDefault="00767DD9" w:rsidP="00767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F86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098" w:type="dxa"/>
          </w:tcPr>
          <w:p w:rsidR="00767DD9" w:rsidRPr="007B4F86" w:rsidRDefault="00767DD9" w:rsidP="00767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B4F86">
              <w:rPr>
                <w:rFonts w:ascii="Times New Roman" w:hAnsi="Times New Roman" w:cs="Times New Roman"/>
                <w:sz w:val="28"/>
                <w:szCs w:val="28"/>
              </w:rPr>
              <w:t>общеразвивающая</w:t>
            </w:r>
            <w:proofErr w:type="spellEnd"/>
          </w:p>
        </w:tc>
        <w:tc>
          <w:tcPr>
            <w:tcW w:w="2544" w:type="dxa"/>
          </w:tcPr>
          <w:p w:rsidR="00767DD9" w:rsidRPr="007B4F86" w:rsidRDefault="00767DD9" w:rsidP="00767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F86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767DD9" w:rsidRPr="007B4F86" w:rsidTr="00767DD9">
        <w:tc>
          <w:tcPr>
            <w:tcW w:w="2917" w:type="dxa"/>
          </w:tcPr>
          <w:p w:rsidR="00767DD9" w:rsidRPr="007B4F86" w:rsidRDefault="00767DD9" w:rsidP="00105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F86">
              <w:rPr>
                <w:rFonts w:ascii="Times New Roman" w:hAnsi="Times New Roman" w:cs="Times New Roman"/>
                <w:sz w:val="28"/>
                <w:szCs w:val="28"/>
              </w:rPr>
              <w:t>№ 255 / од от 31.08.2022</w:t>
            </w:r>
          </w:p>
        </w:tc>
        <w:tc>
          <w:tcPr>
            <w:tcW w:w="2012" w:type="dxa"/>
          </w:tcPr>
          <w:p w:rsidR="00767DD9" w:rsidRPr="007B4F86" w:rsidRDefault="00767DD9" w:rsidP="00767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F86">
              <w:rPr>
                <w:rFonts w:ascii="Times New Roman" w:hAnsi="Times New Roman" w:cs="Times New Roman"/>
                <w:sz w:val="28"/>
                <w:szCs w:val="28"/>
              </w:rPr>
              <w:t>4-5</w:t>
            </w:r>
          </w:p>
        </w:tc>
        <w:tc>
          <w:tcPr>
            <w:tcW w:w="2098" w:type="dxa"/>
          </w:tcPr>
          <w:p w:rsidR="00767DD9" w:rsidRPr="007B4F86" w:rsidRDefault="00767DD9" w:rsidP="00767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B4F86">
              <w:rPr>
                <w:rFonts w:ascii="Times New Roman" w:hAnsi="Times New Roman" w:cs="Times New Roman"/>
                <w:sz w:val="28"/>
                <w:szCs w:val="28"/>
              </w:rPr>
              <w:t>общеразвивающая</w:t>
            </w:r>
            <w:proofErr w:type="spellEnd"/>
          </w:p>
        </w:tc>
        <w:tc>
          <w:tcPr>
            <w:tcW w:w="2544" w:type="dxa"/>
          </w:tcPr>
          <w:p w:rsidR="00767DD9" w:rsidRPr="007B4F86" w:rsidRDefault="00767DD9" w:rsidP="00767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F86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767DD9" w:rsidRPr="007B4F86" w:rsidTr="00767DD9">
        <w:tc>
          <w:tcPr>
            <w:tcW w:w="2917" w:type="dxa"/>
          </w:tcPr>
          <w:p w:rsidR="00767DD9" w:rsidRPr="007B4F86" w:rsidRDefault="00767DD9" w:rsidP="00105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F86">
              <w:rPr>
                <w:rFonts w:ascii="Times New Roman" w:hAnsi="Times New Roman" w:cs="Times New Roman"/>
                <w:sz w:val="28"/>
                <w:szCs w:val="28"/>
              </w:rPr>
              <w:t>№ 255 / од от 31.08.2022</w:t>
            </w:r>
          </w:p>
        </w:tc>
        <w:tc>
          <w:tcPr>
            <w:tcW w:w="2012" w:type="dxa"/>
          </w:tcPr>
          <w:p w:rsidR="00767DD9" w:rsidRPr="007B4F86" w:rsidRDefault="00767DD9" w:rsidP="00767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F86">
              <w:rPr>
                <w:rFonts w:ascii="Times New Roman" w:hAnsi="Times New Roman" w:cs="Times New Roman"/>
                <w:sz w:val="28"/>
                <w:szCs w:val="28"/>
              </w:rPr>
              <w:t>4-5</w:t>
            </w:r>
          </w:p>
        </w:tc>
        <w:tc>
          <w:tcPr>
            <w:tcW w:w="2098" w:type="dxa"/>
          </w:tcPr>
          <w:p w:rsidR="00767DD9" w:rsidRPr="007B4F86" w:rsidRDefault="00767DD9" w:rsidP="00105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B4F86">
              <w:rPr>
                <w:rFonts w:ascii="Times New Roman" w:hAnsi="Times New Roman" w:cs="Times New Roman"/>
                <w:sz w:val="28"/>
                <w:szCs w:val="28"/>
              </w:rPr>
              <w:t>общеразвивающая</w:t>
            </w:r>
            <w:proofErr w:type="spellEnd"/>
          </w:p>
        </w:tc>
        <w:tc>
          <w:tcPr>
            <w:tcW w:w="2544" w:type="dxa"/>
          </w:tcPr>
          <w:p w:rsidR="00767DD9" w:rsidRPr="007B4F86" w:rsidRDefault="00767DD9" w:rsidP="00767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F86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767DD9" w:rsidRPr="007B4F86" w:rsidTr="00767DD9">
        <w:tc>
          <w:tcPr>
            <w:tcW w:w="2917" w:type="dxa"/>
          </w:tcPr>
          <w:p w:rsidR="00767DD9" w:rsidRPr="007B4F86" w:rsidRDefault="00767DD9" w:rsidP="00105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F86">
              <w:rPr>
                <w:rFonts w:ascii="Times New Roman" w:hAnsi="Times New Roman" w:cs="Times New Roman"/>
                <w:sz w:val="28"/>
                <w:szCs w:val="28"/>
              </w:rPr>
              <w:t>№ 255 / од от 31.08.2022</w:t>
            </w:r>
          </w:p>
        </w:tc>
        <w:tc>
          <w:tcPr>
            <w:tcW w:w="2012" w:type="dxa"/>
          </w:tcPr>
          <w:p w:rsidR="00767DD9" w:rsidRPr="007B4F86" w:rsidRDefault="00767DD9" w:rsidP="00767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F86"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098" w:type="dxa"/>
          </w:tcPr>
          <w:p w:rsidR="00767DD9" w:rsidRPr="007B4F86" w:rsidRDefault="00767DD9" w:rsidP="00105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B4F86">
              <w:rPr>
                <w:rFonts w:ascii="Times New Roman" w:hAnsi="Times New Roman" w:cs="Times New Roman"/>
                <w:sz w:val="28"/>
                <w:szCs w:val="28"/>
              </w:rPr>
              <w:t>общеразвивающая</w:t>
            </w:r>
            <w:proofErr w:type="spellEnd"/>
          </w:p>
        </w:tc>
        <w:tc>
          <w:tcPr>
            <w:tcW w:w="2544" w:type="dxa"/>
          </w:tcPr>
          <w:p w:rsidR="00767DD9" w:rsidRPr="007B4F86" w:rsidRDefault="00767DD9" w:rsidP="00767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F86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767DD9" w:rsidRPr="007B4F86" w:rsidTr="00767DD9">
        <w:tc>
          <w:tcPr>
            <w:tcW w:w="2917" w:type="dxa"/>
          </w:tcPr>
          <w:p w:rsidR="00767DD9" w:rsidRPr="007B4F86" w:rsidRDefault="00767DD9" w:rsidP="00105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F86">
              <w:rPr>
                <w:rFonts w:ascii="Times New Roman" w:hAnsi="Times New Roman" w:cs="Times New Roman"/>
                <w:sz w:val="28"/>
                <w:szCs w:val="28"/>
              </w:rPr>
              <w:t>№ 255 / од от 31.08.2022</w:t>
            </w:r>
          </w:p>
        </w:tc>
        <w:tc>
          <w:tcPr>
            <w:tcW w:w="2012" w:type="dxa"/>
          </w:tcPr>
          <w:p w:rsidR="00767DD9" w:rsidRPr="007B4F86" w:rsidRDefault="00767DD9" w:rsidP="00767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F86">
              <w:rPr>
                <w:rFonts w:ascii="Times New Roman" w:hAnsi="Times New Roman" w:cs="Times New Roman"/>
                <w:sz w:val="28"/>
                <w:szCs w:val="28"/>
              </w:rPr>
              <w:t>6-7</w:t>
            </w:r>
          </w:p>
        </w:tc>
        <w:tc>
          <w:tcPr>
            <w:tcW w:w="2098" w:type="dxa"/>
          </w:tcPr>
          <w:p w:rsidR="00767DD9" w:rsidRPr="007B4F86" w:rsidRDefault="00767DD9" w:rsidP="00105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B4F86">
              <w:rPr>
                <w:rFonts w:ascii="Times New Roman" w:hAnsi="Times New Roman" w:cs="Times New Roman"/>
                <w:sz w:val="28"/>
                <w:szCs w:val="28"/>
              </w:rPr>
              <w:t>общеразвивающая</w:t>
            </w:r>
            <w:proofErr w:type="spellEnd"/>
          </w:p>
        </w:tc>
        <w:tc>
          <w:tcPr>
            <w:tcW w:w="2544" w:type="dxa"/>
          </w:tcPr>
          <w:p w:rsidR="00767DD9" w:rsidRPr="007B4F86" w:rsidRDefault="00767DD9" w:rsidP="00767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F86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767DD9" w:rsidRPr="007B4F86" w:rsidTr="00767DD9">
        <w:tc>
          <w:tcPr>
            <w:tcW w:w="2917" w:type="dxa"/>
          </w:tcPr>
          <w:p w:rsidR="00767DD9" w:rsidRPr="007B4F86" w:rsidRDefault="00767DD9" w:rsidP="00105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F86">
              <w:rPr>
                <w:rFonts w:ascii="Times New Roman" w:hAnsi="Times New Roman" w:cs="Times New Roman"/>
                <w:sz w:val="28"/>
                <w:szCs w:val="28"/>
              </w:rPr>
              <w:t>№ 255 / од от 31.08.2022</w:t>
            </w:r>
          </w:p>
        </w:tc>
        <w:tc>
          <w:tcPr>
            <w:tcW w:w="2012" w:type="dxa"/>
          </w:tcPr>
          <w:p w:rsidR="00767DD9" w:rsidRPr="007B4F86" w:rsidRDefault="00767DD9" w:rsidP="00767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F86">
              <w:rPr>
                <w:rFonts w:ascii="Times New Roman" w:hAnsi="Times New Roman" w:cs="Times New Roman"/>
                <w:sz w:val="28"/>
                <w:szCs w:val="28"/>
              </w:rPr>
              <w:t>6-7</w:t>
            </w:r>
          </w:p>
        </w:tc>
        <w:tc>
          <w:tcPr>
            <w:tcW w:w="2098" w:type="dxa"/>
          </w:tcPr>
          <w:p w:rsidR="00767DD9" w:rsidRPr="007B4F86" w:rsidRDefault="00767DD9" w:rsidP="00105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B4F86">
              <w:rPr>
                <w:rFonts w:ascii="Times New Roman" w:hAnsi="Times New Roman" w:cs="Times New Roman"/>
                <w:sz w:val="28"/>
                <w:szCs w:val="28"/>
              </w:rPr>
              <w:t>общеразвивающая</w:t>
            </w:r>
            <w:proofErr w:type="spellEnd"/>
          </w:p>
        </w:tc>
        <w:tc>
          <w:tcPr>
            <w:tcW w:w="2544" w:type="dxa"/>
          </w:tcPr>
          <w:p w:rsidR="00767DD9" w:rsidRPr="007B4F86" w:rsidRDefault="00767DD9" w:rsidP="00767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F86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767DD9" w:rsidRPr="007B4F86" w:rsidTr="00767DD9">
        <w:tc>
          <w:tcPr>
            <w:tcW w:w="2917" w:type="dxa"/>
          </w:tcPr>
          <w:p w:rsidR="00767DD9" w:rsidRPr="007B4F86" w:rsidRDefault="00767DD9" w:rsidP="00105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F86">
              <w:rPr>
                <w:rFonts w:ascii="Times New Roman" w:hAnsi="Times New Roman" w:cs="Times New Roman"/>
                <w:sz w:val="28"/>
                <w:szCs w:val="28"/>
              </w:rPr>
              <w:t>№146/од от 06.06.2023</w:t>
            </w:r>
          </w:p>
        </w:tc>
        <w:tc>
          <w:tcPr>
            <w:tcW w:w="2012" w:type="dxa"/>
          </w:tcPr>
          <w:p w:rsidR="00767DD9" w:rsidRPr="007B4F86" w:rsidRDefault="00767DD9" w:rsidP="00767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F86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2098" w:type="dxa"/>
          </w:tcPr>
          <w:p w:rsidR="00767DD9" w:rsidRPr="007B4F86" w:rsidRDefault="00767DD9" w:rsidP="00105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B4F86">
              <w:rPr>
                <w:rFonts w:ascii="Times New Roman" w:hAnsi="Times New Roman" w:cs="Times New Roman"/>
                <w:sz w:val="28"/>
                <w:szCs w:val="28"/>
              </w:rPr>
              <w:t>общеразвивающая</w:t>
            </w:r>
            <w:proofErr w:type="spellEnd"/>
          </w:p>
        </w:tc>
        <w:tc>
          <w:tcPr>
            <w:tcW w:w="2544" w:type="dxa"/>
          </w:tcPr>
          <w:p w:rsidR="00767DD9" w:rsidRPr="007B4F86" w:rsidRDefault="00767DD9" w:rsidP="00767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F8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67DD9" w:rsidRPr="007B4F86" w:rsidTr="00767DD9">
        <w:tc>
          <w:tcPr>
            <w:tcW w:w="2917" w:type="dxa"/>
          </w:tcPr>
          <w:p w:rsidR="00767DD9" w:rsidRPr="007B4F86" w:rsidRDefault="007B4F86" w:rsidP="00105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F86">
              <w:rPr>
                <w:rFonts w:ascii="Times New Roman" w:hAnsi="Times New Roman" w:cs="Times New Roman"/>
                <w:sz w:val="28"/>
                <w:szCs w:val="28"/>
              </w:rPr>
              <w:t>№147/од от 06.06.2023</w:t>
            </w:r>
          </w:p>
        </w:tc>
        <w:tc>
          <w:tcPr>
            <w:tcW w:w="2012" w:type="dxa"/>
          </w:tcPr>
          <w:p w:rsidR="00767DD9" w:rsidRPr="007B4F86" w:rsidRDefault="00767DD9" w:rsidP="00105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F86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2098" w:type="dxa"/>
          </w:tcPr>
          <w:p w:rsidR="00767DD9" w:rsidRPr="007B4F86" w:rsidRDefault="00767DD9" w:rsidP="00105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B4F86">
              <w:rPr>
                <w:rFonts w:ascii="Times New Roman" w:hAnsi="Times New Roman" w:cs="Times New Roman"/>
                <w:sz w:val="28"/>
                <w:szCs w:val="28"/>
              </w:rPr>
              <w:t>общеразвивающая</w:t>
            </w:r>
            <w:proofErr w:type="spellEnd"/>
          </w:p>
        </w:tc>
        <w:tc>
          <w:tcPr>
            <w:tcW w:w="2544" w:type="dxa"/>
          </w:tcPr>
          <w:p w:rsidR="00767DD9" w:rsidRPr="007B4F86" w:rsidRDefault="007B4F86" w:rsidP="00767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F8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67DD9" w:rsidRPr="007B4F86" w:rsidTr="00767DD9">
        <w:tc>
          <w:tcPr>
            <w:tcW w:w="2917" w:type="dxa"/>
          </w:tcPr>
          <w:p w:rsidR="00767DD9" w:rsidRPr="007B4F86" w:rsidRDefault="007B4F86" w:rsidP="00105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F86">
              <w:rPr>
                <w:rFonts w:ascii="Times New Roman" w:hAnsi="Times New Roman" w:cs="Times New Roman"/>
                <w:sz w:val="28"/>
                <w:szCs w:val="28"/>
              </w:rPr>
              <w:t>№149/од от 14.06.2023</w:t>
            </w:r>
          </w:p>
        </w:tc>
        <w:tc>
          <w:tcPr>
            <w:tcW w:w="2012" w:type="dxa"/>
          </w:tcPr>
          <w:p w:rsidR="00767DD9" w:rsidRPr="007B4F86" w:rsidRDefault="00767DD9" w:rsidP="00105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F86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2098" w:type="dxa"/>
          </w:tcPr>
          <w:p w:rsidR="00767DD9" w:rsidRPr="007B4F86" w:rsidRDefault="00767DD9" w:rsidP="00105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B4F86">
              <w:rPr>
                <w:rFonts w:ascii="Times New Roman" w:hAnsi="Times New Roman" w:cs="Times New Roman"/>
                <w:sz w:val="28"/>
                <w:szCs w:val="28"/>
              </w:rPr>
              <w:t>общеразвивающая</w:t>
            </w:r>
            <w:proofErr w:type="spellEnd"/>
          </w:p>
        </w:tc>
        <w:tc>
          <w:tcPr>
            <w:tcW w:w="2544" w:type="dxa"/>
          </w:tcPr>
          <w:p w:rsidR="00767DD9" w:rsidRPr="007B4F86" w:rsidRDefault="007B4F86" w:rsidP="00767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F8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67DD9" w:rsidRPr="007B4F86" w:rsidTr="00767DD9">
        <w:tc>
          <w:tcPr>
            <w:tcW w:w="2917" w:type="dxa"/>
          </w:tcPr>
          <w:p w:rsidR="00767DD9" w:rsidRPr="007B4F86" w:rsidRDefault="007B4F86" w:rsidP="007B4F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F86">
              <w:rPr>
                <w:rFonts w:ascii="Times New Roman" w:hAnsi="Times New Roman" w:cs="Times New Roman"/>
                <w:sz w:val="28"/>
                <w:szCs w:val="28"/>
              </w:rPr>
              <w:t>№151/од от 20.06.2023</w:t>
            </w:r>
          </w:p>
        </w:tc>
        <w:tc>
          <w:tcPr>
            <w:tcW w:w="2012" w:type="dxa"/>
          </w:tcPr>
          <w:p w:rsidR="00767DD9" w:rsidRPr="007B4F86" w:rsidRDefault="00767DD9" w:rsidP="00105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F86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2098" w:type="dxa"/>
          </w:tcPr>
          <w:p w:rsidR="00767DD9" w:rsidRPr="007B4F86" w:rsidRDefault="00767DD9" w:rsidP="00105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B4F86">
              <w:rPr>
                <w:rFonts w:ascii="Times New Roman" w:hAnsi="Times New Roman" w:cs="Times New Roman"/>
                <w:sz w:val="28"/>
                <w:szCs w:val="28"/>
              </w:rPr>
              <w:t>общеразвивающая</w:t>
            </w:r>
            <w:proofErr w:type="spellEnd"/>
          </w:p>
        </w:tc>
        <w:tc>
          <w:tcPr>
            <w:tcW w:w="2544" w:type="dxa"/>
          </w:tcPr>
          <w:p w:rsidR="00767DD9" w:rsidRPr="007B4F86" w:rsidRDefault="007B4F86" w:rsidP="00767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F8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67DD9" w:rsidRPr="007B4F86" w:rsidTr="00767DD9">
        <w:tc>
          <w:tcPr>
            <w:tcW w:w="2917" w:type="dxa"/>
          </w:tcPr>
          <w:p w:rsidR="00767DD9" w:rsidRPr="007B4F86" w:rsidRDefault="007B4F86" w:rsidP="007B4F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F86">
              <w:rPr>
                <w:rFonts w:ascii="Times New Roman" w:hAnsi="Times New Roman" w:cs="Times New Roman"/>
                <w:sz w:val="28"/>
                <w:szCs w:val="28"/>
              </w:rPr>
              <w:t>№153од от 23.06.2023</w:t>
            </w:r>
          </w:p>
        </w:tc>
        <w:tc>
          <w:tcPr>
            <w:tcW w:w="2012" w:type="dxa"/>
          </w:tcPr>
          <w:p w:rsidR="00767DD9" w:rsidRPr="007B4F86" w:rsidRDefault="00767DD9" w:rsidP="00105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F86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2098" w:type="dxa"/>
          </w:tcPr>
          <w:p w:rsidR="00767DD9" w:rsidRPr="007B4F86" w:rsidRDefault="00767DD9" w:rsidP="00105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B4F86">
              <w:rPr>
                <w:rFonts w:ascii="Times New Roman" w:hAnsi="Times New Roman" w:cs="Times New Roman"/>
                <w:sz w:val="28"/>
                <w:szCs w:val="28"/>
              </w:rPr>
              <w:t>общеразвивающая</w:t>
            </w:r>
            <w:proofErr w:type="spellEnd"/>
          </w:p>
        </w:tc>
        <w:tc>
          <w:tcPr>
            <w:tcW w:w="2544" w:type="dxa"/>
          </w:tcPr>
          <w:p w:rsidR="00767DD9" w:rsidRPr="007B4F86" w:rsidRDefault="007B4F86" w:rsidP="00767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F8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B4F86" w:rsidRPr="007B4F86" w:rsidTr="00767DD9">
        <w:tc>
          <w:tcPr>
            <w:tcW w:w="2917" w:type="dxa"/>
          </w:tcPr>
          <w:p w:rsidR="007B4F86" w:rsidRPr="007B4F86" w:rsidRDefault="007B4F86" w:rsidP="007B4F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F86">
              <w:rPr>
                <w:rFonts w:ascii="Times New Roman" w:hAnsi="Times New Roman" w:cs="Times New Roman"/>
                <w:sz w:val="28"/>
                <w:szCs w:val="28"/>
              </w:rPr>
              <w:t>№154/од от 23.06.2023</w:t>
            </w:r>
          </w:p>
        </w:tc>
        <w:tc>
          <w:tcPr>
            <w:tcW w:w="2012" w:type="dxa"/>
          </w:tcPr>
          <w:p w:rsidR="007B4F86" w:rsidRPr="007B4F86" w:rsidRDefault="007B4F86" w:rsidP="00105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F86">
              <w:rPr>
                <w:rFonts w:ascii="Times New Roman" w:hAnsi="Times New Roman" w:cs="Times New Roman"/>
                <w:sz w:val="28"/>
                <w:szCs w:val="28"/>
              </w:rPr>
              <w:t>2-3</w:t>
            </w:r>
          </w:p>
        </w:tc>
        <w:tc>
          <w:tcPr>
            <w:tcW w:w="2098" w:type="dxa"/>
          </w:tcPr>
          <w:p w:rsidR="007B4F86" w:rsidRPr="007B4F86" w:rsidRDefault="007B4F86" w:rsidP="00105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B4F86">
              <w:rPr>
                <w:rFonts w:ascii="Times New Roman" w:hAnsi="Times New Roman" w:cs="Times New Roman"/>
                <w:sz w:val="28"/>
                <w:szCs w:val="28"/>
              </w:rPr>
              <w:t>общеразвивающая</w:t>
            </w:r>
            <w:proofErr w:type="spellEnd"/>
          </w:p>
        </w:tc>
        <w:tc>
          <w:tcPr>
            <w:tcW w:w="2544" w:type="dxa"/>
          </w:tcPr>
          <w:p w:rsidR="007B4F86" w:rsidRPr="007B4F86" w:rsidRDefault="007B4F86" w:rsidP="00767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F8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B4F86" w:rsidRPr="007B4F86" w:rsidTr="00767DD9">
        <w:tc>
          <w:tcPr>
            <w:tcW w:w="2917" w:type="dxa"/>
          </w:tcPr>
          <w:p w:rsidR="007B4F86" w:rsidRPr="007B4F86" w:rsidRDefault="007B4F86" w:rsidP="007B4F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F86">
              <w:rPr>
                <w:rFonts w:ascii="Times New Roman" w:hAnsi="Times New Roman" w:cs="Times New Roman"/>
                <w:sz w:val="28"/>
                <w:szCs w:val="28"/>
              </w:rPr>
              <w:t>№155/од от 26.06.2023</w:t>
            </w:r>
          </w:p>
        </w:tc>
        <w:tc>
          <w:tcPr>
            <w:tcW w:w="2012" w:type="dxa"/>
          </w:tcPr>
          <w:p w:rsidR="007B4F86" w:rsidRPr="007B4F86" w:rsidRDefault="007B4F86" w:rsidP="00767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F86">
              <w:rPr>
                <w:rFonts w:ascii="Times New Roman" w:hAnsi="Times New Roman" w:cs="Times New Roman"/>
                <w:sz w:val="28"/>
                <w:szCs w:val="28"/>
              </w:rPr>
              <w:t>2-3</w:t>
            </w:r>
          </w:p>
        </w:tc>
        <w:tc>
          <w:tcPr>
            <w:tcW w:w="2098" w:type="dxa"/>
          </w:tcPr>
          <w:p w:rsidR="007B4F86" w:rsidRPr="007B4F86" w:rsidRDefault="002C1DFE" w:rsidP="00105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r w:rsidR="007B4F86" w:rsidRPr="007B4F86">
              <w:rPr>
                <w:rFonts w:ascii="Times New Roman" w:hAnsi="Times New Roman" w:cs="Times New Roman"/>
                <w:sz w:val="28"/>
                <w:szCs w:val="28"/>
              </w:rPr>
              <w:t>щеразвивающая</w:t>
            </w:r>
            <w:proofErr w:type="spellEnd"/>
            <w:r w:rsidR="007B4F86" w:rsidRPr="007B4F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44" w:type="dxa"/>
          </w:tcPr>
          <w:p w:rsidR="007B4F86" w:rsidRPr="007B4F86" w:rsidRDefault="007B4F86" w:rsidP="00767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F8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B4F86" w:rsidRPr="007B4F86" w:rsidTr="00767DD9">
        <w:tc>
          <w:tcPr>
            <w:tcW w:w="2917" w:type="dxa"/>
          </w:tcPr>
          <w:p w:rsidR="007B4F86" w:rsidRPr="007B4F86" w:rsidRDefault="007B4F86" w:rsidP="007B4F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№ </w:t>
            </w:r>
            <w:r w:rsidRPr="007B4F86">
              <w:rPr>
                <w:rFonts w:ascii="Times New Roman" w:hAnsi="Times New Roman" w:cs="Times New Roman"/>
                <w:sz w:val="28"/>
                <w:szCs w:val="28"/>
              </w:rPr>
              <w:t>161 /од от 27.06.2023</w:t>
            </w:r>
          </w:p>
        </w:tc>
        <w:tc>
          <w:tcPr>
            <w:tcW w:w="2012" w:type="dxa"/>
          </w:tcPr>
          <w:p w:rsidR="007B4F86" w:rsidRPr="007B4F86" w:rsidRDefault="007B4F86" w:rsidP="00767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F86">
              <w:rPr>
                <w:rFonts w:ascii="Times New Roman" w:hAnsi="Times New Roman" w:cs="Times New Roman"/>
                <w:sz w:val="28"/>
                <w:szCs w:val="28"/>
              </w:rPr>
              <w:t>1,5-2</w:t>
            </w:r>
          </w:p>
        </w:tc>
        <w:tc>
          <w:tcPr>
            <w:tcW w:w="2098" w:type="dxa"/>
          </w:tcPr>
          <w:p w:rsidR="007B4F86" w:rsidRPr="007B4F86" w:rsidRDefault="007B4F86" w:rsidP="00105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B4F86">
              <w:rPr>
                <w:rFonts w:ascii="Times New Roman" w:hAnsi="Times New Roman" w:cs="Times New Roman"/>
                <w:sz w:val="28"/>
                <w:szCs w:val="28"/>
              </w:rPr>
              <w:t>общеразвивающая</w:t>
            </w:r>
            <w:proofErr w:type="spellEnd"/>
          </w:p>
        </w:tc>
        <w:tc>
          <w:tcPr>
            <w:tcW w:w="2544" w:type="dxa"/>
          </w:tcPr>
          <w:p w:rsidR="007B4F86" w:rsidRPr="007B4F86" w:rsidRDefault="007B4F86" w:rsidP="00767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F8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B4F86" w:rsidRPr="007B4F86" w:rsidTr="00767DD9">
        <w:tc>
          <w:tcPr>
            <w:tcW w:w="2917" w:type="dxa"/>
          </w:tcPr>
          <w:p w:rsidR="007B4F86" w:rsidRPr="007B4F86" w:rsidRDefault="007B4F86" w:rsidP="007B4F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F86">
              <w:rPr>
                <w:rFonts w:ascii="Times New Roman" w:hAnsi="Times New Roman" w:cs="Times New Roman"/>
                <w:sz w:val="28"/>
                <w:szCs w:val="28"/>
              </w:rPr>
              <w:t>№172/од от 05.07.2023</w:t>
            </w:r>
          </w:p>
        </w:tc>
        <w:tc>
          <w:tcPr>
            <w:tcW w:w="2012" w:type="dxa"/>
          </w:tcPr>
          <w:p w:rsidR="007B4F86" w:rsidRPr="007B4F86" w:rsidRDefault="007B4F86" w:rsidP="00767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F86">
              <w:rPr>
                <w:rFonts w:ascii="Times New Roman" w:hAnsi="Times New Roman" w:cs="Times New Roman"/>
                <w:sz w:val="28"/>
                <w:szCs w:val="28"/>
              </w:rPr>
              <w:t>4-5</w:t>
            </w:r>
          </w:p>
        </w:tc>
        <w:tc>
          <w:tcPr>
            <w:tcW w:w="2098" w:type="dxa"/>
          </w:tcPr>
          <w:p w:rsidR="007B4F86" w:rsidRPr="007B4F86" w:rsidRDefault="007B4F86" w:rsidP="00105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B4F86">
              <w:rPr>
                <w:rFonts w:ascii="Times New Roman" w:hAnsi="Times New Roman" w:cs="Times New Roman"/>
                <w:sz w:val="28"/>
                <w:szCs w:val="28"/>
              </w:rPr>
              <w:t>общеразвивающая</w:t>
            </w:r>
            <w:proofErr w:type="spellEnd"/>
          </w:p>
        </w:tc>
        <w:tc>
          <w:tcPr>
            <w:tcW w:w="2544" w:type="dxa"/>
          </w:tcPr>
          <w:p w:rsidR="007B4F86" w:rsidRPr="007B4F86" w:rsidRDefault="007B4F86" w:rsidP="00767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F8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767DD9" w:rsidRPr="007B4F86" w:rsidRDefault="00767DD9" w:rsidP="00767DD9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767DD9" w:rsidRPr="007B4F86" w:rsidSect="00AC77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767DD9"/>
    <w:rsid w:val="002C1DFE"/>
    <w:rsid w:val="00580C11"/>
    <w:rsid w:val="00767DD9"/>
    <w:rsid w:val="00774682"/>
    <w:rsid w:val="007B4F86"/>
    <w:rsid w:val="00946982"/>
    <w:rsid w:val="00AC77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7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7D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Nikita</cp:lastModifiedBy>
  <cp:revision>3</cp:revision>
  <dcterms:created xsi:type="dcterms:W3CDTF">2023-07-10T06:19:00Z</dcterms:created>
  <dcterms:modified xsi:type="dcterms:W3CDTF">2023-07-14T04:52:00Z</dcterms:modified>
</cp:coreProperties>
</file>