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3F6CD8" w:rsidP="00DE060D">
      <w:pPr>
        <w:spacing w:after="0"/>
        <w:jc w:val="center"/>
        <w:rPr>
          <w:rFonts w:ascii="Times New Roman" w:hAnsi="Times New Roman" w:cs="Times New Roman"/>
          <w:b/>
        </w:rPr>
      </w:pPr>
      <w:r w:rsidRPr="00DE060D">
        <w:rPr>
          <w:rFonts w:ascii="Times New Roman" w:hAnsi="Times New Roman" w:cs="Times New Roman"/>
          <w:b/>
        </w:rPr>
        <w:t>Коротко о главном</w:t>
      </w:r>
    </w:p>
    <w:p w:rsidR="00E13DF6" w:rsidRDefault="00E13DF6" w:rsidP="00DE060D">
      <w:pPr>
        <w:spacing w:after="0"/>
        <w:jc w:val="center"/>
        <w:rPr>
          <w:rFonts w:ascii="Times New Roman" w:hAnsi="Times New Roman" w:cs="Times New Roman"/>
          <w:b/>
        </w:rPr>
      </w:pPr>
    </w:p>
    <w:p w:rsidR="00E13DF6" w:rsidRDefault="00E13DF6" w:rsidP="00E13DF6">
      <w:pPr>
        <w:spacing w:after="0"/>
        <w:rPr>
          <w:rFonts w:ascii="Times New Roman" w:hAnsi="Times New Roman" w:cs="Times New Roman"/>
          <w:b/>
        </w:rPr>
      </w:pPr>
      <w:r w:rsidRPr="00E13DF6">
        <w:rPr>
          <w:rFonts w:ascii="Times New Roman" w:hAnsi="Times New Roman" w:cs="Times New Roman"/>
          <w:b/>
        </w:rPr>
        <w:drawing>
          <wp:inline distT="0" distB="0" distL="0" distR="0">
            <wp:extent cx="3006725" cy="3438525"/>
            <wp:effectExtent l="19050" t="0" r="3175" b="0"/>
            <wp:docPr id="1" name="Рисунок 1" descr="C:\Users\User\AppData\Local\Temp\Rar$DIa0.296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296\IMG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DF6">
        <w:rPr>
          <w:rFonts w:ascii="Times New Roman" w:hAnsi="Times New Roman" w:cs="Times New Roman"/>
          <w:b/>
        </w:rPr>
        <w:drawing>
          <wp:inline distT="0" distB="0" distL="0" distR="0">
            <wp:extent cx="2835275" cy="3438525"/>
            <wp:effectExtent l="19050" t="0" r="3175" b="0"/>
            <wp:docPr id="2" name="Рисунок 2" descr="C:\Users\User\AppData\Local\Temp\Rar$DIa0.639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39\IMG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F6" w:rsidRPr="00DE060D" w:rsidRDefault="00E13DF6" w:rsidP="00DE060D">
      <w:pPr>
        <w:spacing w:after="0"/>
        <w:jc w:val="center"/>
        <w:rPr>
          <w:rFonts w:ascii="Times New Roman" w:hAnsi="Times New Roman" w:cs="Times New Roman"/>
          <w:b/>
        </w:rPr>
      </w:pPr>
    </w:p>
    <w:p w:rsidR="003F6CD8" w:rsidRPr="00DE060D" w:rsidRDefault="003F6CD8" w:rsidP="00DE060D">
      <w:pPr>
        <w:spacing w:after="0"/>
        <w:rPr>
          <w:rFonts w:ascii="Times New Roman" w:hAnsi="Times New Roman" w:cs="Times New Roman"/>
        </w:rPr>
      </w:pPr>
    </w:p>
    <w:p w:rsidR="003F6CD8" w:rsidRPr="002F5788" w:rsidRDefault="00E60006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3F6CD8" w:rsidRPr="002F5788">
        <w:rPr>
          <w:rFonts w:ascii="Times New Roman" w:hAnsi="Times New Roman" w:cs="Times New Roman"/>
          <w:sz w:val="28"/>
          <w:szCs w:val="28"/>
        </w:rPr>
        <w:t xml:space="preserve"> Международного дня повара в МАДОУ № 51 состоялся ряд мероприятий.  Наряду с </w:t>
      </w:r>
      <w:r w:rsidR="00E13DF6">
        <w:rPr>
          <w:rFonts w:ascii="Times New Roman" w:hAnsi="Times New Roman" w:cs="Times New Roman"/>
          <w:sz w:val="28"/>
          <w:szCs w:val="28"/>
        </w:rPr>
        <w:t xml:space="preserve">развлекательными мероприятиями </w:t>
      </w:r>
      <w:r w:rsidR="003F6CD8" w:rsidRPr="002F5788">
        <w:rPr>
          <w:rFonts w:ascii="Times New Roman" w:hAnsi="Times New Roman" w:cs="Times New Roman"/>
          <w:sz w:val="28"/>
          <w:szCs w:val="28"/>
        </w:rPr>
        <w:t xml:space="preserve"> рассматривались  совместно с  представителями родительской  общественности  вопросы о предоставлении  качественного питания детям</w:t>
      </w:r>
      <w:proofErr w:type="gramStart"/>
      <w:r w:rsidR="003F6CD8" w:rsidRPr="002F57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F6CD8" w:rsidRPr="002F5788" w:rsidRDefault="003F6CD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>Рейд родителей</w:t>
      </w:r>
      <w:r w:rsidR="00E60006" w:rsidRPr="002F5788">
        <w:rPr>
          <w:rFonts w:ascii="Times New Roman" w:hAnsi="Times New Roman" w:cs="Times New Roman"/>
          <w:sz w:val="28"/>
          <w:szCs w:val="28"/>
        </w:rPr>
        <w:t xml:space="preserve"> на пищеблок </w:t>
      </w:r>
      <w:r w:rsidRPr="002F5788">
        <w:rPr>
          <w:rFonts w:ascii="Times New Roman" w:hAnsi="Times New Roman" w:cs="Times New Roman"/>
          <w:sz w:val="28"/>
          <w:szCs w:val="28"/>
        </w:rPr>
        <w:t xml:space="preserve"> был посвящен дегустации блюд, применяемых в детском питании, </w:t>
      </w:r>
      <w:r w:rsidR="00E60006" w:rsidRPr="002F578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60006" w:rsidRPr="002F578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60006" w:rsidRPr="002F5788">
        <w:rPr>
          <w:rFonts w:ascii="Times New Roman" w:hAnsi="Times New Roman" w:cs="Times New Roman"/>
          <w:sz w:val="28"/>
          <w:szCs w:val="28"/>
        </w:rPr>
        <w:t xml:space="preserve"> закладкой продуктов питания. Н</w:t>
      </w:r>
      <w:r w:rsidRPr="002F5788">
        <w:rPr>
          <w:rFonts w:ascii="Times New Roman" w:hAnsi="Times New Roman" w:cs="Times New Roman"/>
          <w:sz w:val="28"/>
          <w:szCs w:val="28"/>
        </w:rPr>
        <w:t>а «круглом столе»  проанализировано десятидневное меню, медработник ответил на интересующие вопросы. Единогласно принято решение о сохранении используемого варианта десятидневного меню.</w:t>
      </w:r>
    </w:p>
    <w:p w:rsidR="003F6CD8" w:rsidRPr="002F5788" w:rsidRDefault="003F6CD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>Никому не секрет, что качественное полноценное питание в дошкольном возрасте</w:t>
      </w:r>
      <w:r w:rsidR="00E60006" w:rsidRPr="002F5788">
        <w:rPr>
          <w:rFonts w:ascii="Times New Roman" w:hAnsi="Times New Roman" w:cs="Times New Roman"/>
          <w:sz w:val="28"/>
          <w:szCs w:val="28"/>
        </w:rPr>
        <w:t xml:space="preserve"> </w:t>
      </w:r>
      <w:r w:rsidRPr="002F5788">
        <w:rPr>
          <w:rFonts w:ascii="Times New Roman" w:hAnsi="Times New Roman" w:cs="Times New Roman"/>
          <w:sz w:val="28"/>
          <w:szCs w:val="28"/>
        </w:rPr>
        <w:t>- залог здорового человека.</w:t>
      </w:r>
    </w:p>
    <w:p w:rsidR="003F6CD8" w:rsidRPr="002F5788" w:rsidRDefault="003F6CD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>Условиями организации питания названы и качественные продукты, и добросовестная работа поваров, профессионализм работников пищеблока. Но не маловажным являет</w:t>
      </w:r>
      <w:r w:rsidR="00E60006" w:rsidRPr="002F5788">
        <w:rPr>
          <w:rFonts w:ascii="Times New Roman" w:hAnsi="Times New Roman" w:cs="Times New Roman"/>
          <w:sz w:val="28"/>
          <w:szCs w:val="28"/>
        </w:rPr>
        <w:t>ся и материальная база.</w:t>
      </w:r>
      <w:r w:rsidRPr="002F5788">
        <w:rPr>
          <w:rFonts w:ascii="Times New Roman" w:hAnsi="Times New Roman" w:cs="Times New Roman"/>
          <w:sz w:val="28"/>
          <w:szCs w:val="28"/>
        </w:rPr>
        <w:t xml:space="preserve">  Современное оборудование способствует приготовлению качественных блюд. </w:t>
      </w:r>
    </w:p>
    <w:p w:rsidR="003F6CD8" w:rsidRPr="002F5788" w:rsidRDefault="003F6CD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 xml:space="preserve">По итогам 2017 года благодаря </w:t>
      </w:r>
      <w:r w:rsidRPr="002F5788">
        <w:rPr>
          <w:rFonts w:ascii="Times New Roman" w:hAnsi="Times New Roman" w:cs="Times New Roman"/>
          <w:b/>
          <w:sz w:val="28"/>
          <w:szCs w:val="28"/>
        </w:rPr>
        <w:t>главе Малышевского го</w:t>
      </w:r>
      <w:r w:rsidR="00E13DF6">
        <w:rPr>
          <w:rFonts w:ascii="Times New Roman" w:hAnsi="Times New Roman" w:cs="Times New Roman"/>
          <w:b/>
          <w:sz w:val="28"/>
          <w:szCs w:val="28"/>
        </w:rPr>
        <w:t xml:space="preserve">родского округа  Рубцовой </w:t>
      </w:r>
      <w:proofErr w:type="spellStart"/>
      <w:r w:rsidR="00E13DF6">
        <w:rPr>
          <w:rFonts w:ascii="Times New Roman" w:hAnsi="Times New Roman" w:cs="Times New Roman"/>
          <w:b/>
          <w:sz w:val="28"/>
          <w:szCs w:val="28"/>
        </w:rPr>
        <w:t>Марие</w:t>
      </w:r>
      <w:proofErr w:type="spellEnd"/>
      <w:r w:rsidR="00DE060D" w:rsidRPr="002F5788">
        <w:rPr>
          <w:rFonts w:ascii="Times New Roman" w:hAnsi="Times New Roman" w:cs="Times New Roman"/>
          <w:b/>
          <w:sz w:val="28"/>
          <w:szCs w:val="28"/>
        </w:rPr>
        <w:t xml:space="preserve"> Юрьевне  и депутату</w:t>
      </w:r>
      <w:r w:rsidRPr="002F5788">
        <w:rPr>
          <w:rFonts w:ascii="Times New Roman" w:hAnsi="Times New Roman" w:cs="Times New Roman"/>
          <w:b/>
          <w:sz w:val="28"/>
          <w:szCs w:val="28"/>
        </w:rPr>
        <w:t xml:space="preserve"> Законодательного собрани</w:t>
      </w:r>
      <w:r w:rsidR="00DE060D" w:rsidRPr="002F5788">
        <w:rPr>
          <w:rFonts w:ascii="Times New Roman" w:hAnsi="Times New Roman" w:cs="Times New Roman"/>
          <w:b/>
          <w:sz w:val="28"/>
          <w:szCs w:val="28"/>
        </w:rPr>
        <w:t>я Свердловской области  Зубареву Михаилу</w:t>
      </w:r>
      <w:r w:rsidR="00E60006" w:rsidRPr="002F5788">
        <w:rPr>
          <w:rFonts w:ascii="Times New Roman" w:hAnsi="Times New Roman" w:cs="Times New Roman"/>
          <w:b/>
          <w:sz w:val="28"/>
          <w:szCs w:val="28"/>
        </w:rPr>
        <w:t xml:space="preserve">  Валерьевич</w:t>
      </w:r>
      <w:r w:rsidR="00DE060D" w:rsidRPr="002F5788">
        <w:rPr>
          <w:rFonts w:ascii="Times New Roman" w:hAnsi="Times New Roman" w:cs="Times New Roman"/>
          <w:b/>
          <w:sz w:val="28"/>
          <w:szCs w:val="28"/>
        </w:rPr>
        <w:t>у</w:t>
      </w:r>
      <w:r w:rsidR="00E60006" w:rsidRPr="002F5788">
        <w:rPr>
          <w:rFonts w:ascii="Times New Roman" w:hAnsi="Times New Roman" w:cs="Times New Roman"/>
          <w:sz w:val="28"/>
          <w:szCs w:val="28"/>
        </w:rPr>
        <w:t xml:space="preserve"> </w:t>
      </w:r>
      <w:r w:rsidRPr="002F5788">
        <w:rPr>
          <w:rFonts w:ascii="Times New Roman" w:hAnsi="Times New Roman" w:cs="Times New Roman"/>
          <w:sz w:val="28"/>
          <w:szCs w:val="28"/>
        </w:rPr>
        <w:t xml:space="preserve"> на пищеблок детского сада </w:t>
      </w:r>
      <w:r w:rsidR="00E13DF6">
        <w:rPr>
          <w:rFonts w:ascii="Times New Roman" w:hAnsi="Times New Roman" w:cs="Times New Roman"/>
          <w:sz w:val="28"/>
          <w:szCs w:val="28"/>
        </w:rPr>
        <w:t xml:space="preserve">в качестве спонсорской помощи </w:t>
      </w:r>
      <w:r w:rsidRPr="002F5788">
        <w:rPr>
          <w:rFonts w:ascii="Times New Roman" w:hAnsi="Times New Roman" w:cs="Times New Roman"/>
          <w:sz w:val="28"/>
          <w:szCs w:val="28"/>
        </w:rPr>
        <w:t>поступило новое оборудование</w:t>
      </w:r>
      <w:r w:rsidR="00E13DF6">
        <w:rPr>
          <w:rFonts w:ascii="Times New Roman" w:hAnsi="Times New Roman" w:cs="Times New Roman"/>
          <w:sz w:val="28"/>
          <w:szCs w:val="28"/>
        </w:rPr>
        <w:t xml:space="preserve"> </w:t>
      </w:r>
      <w:r w:rsidRPr="002F57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5788">
        <w:rPr>
          <w:rFonts w:ascii="Times New Roman" w:hAnsi="Times New Roman" w:cs="Times New Roman"/>
          <w:sz w:val="28"/>
          <w:szCs w:val="28"/>
        </w:rPr>
        <w:t>электросковорода</w:t>
      </w:r>
      <w:proofErr w:type="spellEnd"/>
      <w:r w:rsidRPr="002F5788">
        <w:rPr>
          <w:rFonts w:ascii="Times New Roman" w:hAnsi="Times New Roman" w:cs="Times New Roman"/>
          <w:sz w:val="28"/>
          <w:szCs w:val="28"/>
        </w:rPr>
        <w:t xml:space="preserve"> и холодильник.</w:t>
      </w:r>
    </w:p>
    <w:p w:rsidR="003F6CD8" w:rsidRPr="002F5788" w:rsidRDefault="00E60006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детского сада от лица потребителей услуг по питанию  искренне благодарит указанных должностных лиц за понимание важности вопроса и содействие в укреплении материальной </w:t>
      </w:r>
      <w:r w:rsidR="00E13DF6">
        <w:rPr>
          <w:rFonts w:ascii="Times New Roman" w:hAnsi="Times New Roman" w:cs="Times New Roman"/>
          <w:sz w:val="28"/>
          <w:szCs w:val="28"/>
        </w:rPr>
        <w:t xml:space="preserve"> </w:t>
      </w:r>
      <w:r w:rsidRPr="002F5788">
        <w:rPr>
          <w:rFonts w:ascii="Times New Roman" w:hAnsi="Times New Roman" w:cs="Times New Roman"/>
          <w:sz w:val="28"/>
          <w:szCs w:val="28"/>
        </w:rPr>
        <w:t>базы.</w:t>
      </w:r>
    </w:p>
    <w:p w:rsidR="002F5788" w:rsidRDefault="00E60006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578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F5788" w:rsidRDefault="002F578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60006" w:rsidRPr="002F5788" w:rsidRDefault="002F5788" w:rsidP="00DE06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E60006" w:rsidRPr="002F5788">
        <w:rPr>
          <w:rFonts w:ascii="Times New Roman" w:hAnsi="Times New Roman" w:cs="Times New Roman"/>
          <w:sz w:val="28"/>
          <w:szCs w:val="28"/>
        </w:rPr>
        <w:t>А.Н.Пайкова</w:t>
      </w:r>
      <w:proofErr w:type="spellEnd"/>
      <w:r w:rsidR="00E60006" w:rsidRPr="002F5788">
        <w:rPr>
          <w:rFonts w:ascii="Times New Roman" w:hAnsi="Times New Roman" w:cs="Times New Roman"/>
          <w:sz w:val="28"/>
          <w:szCs w:val="28"/>
        </w:rPr>
        <w:t>, заместитель заведующего  МАДОУ № 51 по УМР</w:t>
      </w:r>
    </w:p>
    <w:p w:rsidR="00E60006" w:rsidRPr="002F5788" w:rsidRDefault="00E60006" w:rsidP="00DE06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0006" w:rsidRPr="002F5788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CD8"/>
    <w:rsid w:val="001278F9"/>
    <w:rsid w:val="002F5788"/>
    <w:rsid w:val="003F6CD8"/>
    <w:rsid w:val="00422F05"/>
    <w:rsid w:val="00B920E1"/>
    <w:rsid w:val="00DE060D"/>
    <w:rsid w:val="00E13DF6"/>
    <w:rsid w:val="00E53589"/>
    <w:rsid w:val="00E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2018-10-16T03:11:00Z</dcterms:created>
  <dcterms:modified xsi:type="dcterms:W3CDTF">2018-10-16T04:36:00Z</dcterms:modified>
</cp:coreProperties>
</file>