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38" w:rsidRPr="00047B67" w:rsidRDefault="00642C38" w:rsidP="00047B67">
      <w:pPr>
        <w:shd w:val="clear" w:color="auto" w:fill="FFFFFF"/>
        <w:spacing w:after="0" w:line="38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373737"/>
          <w:sz w:val="24"/>
          <w:szCs w:val="24"/>
          <w:lang w:eastAsia="ru-RU"/>
        </w:rPr>
      </w:pPr>
      <w:r w:rsidRPr="00047B67">
        <w:rPr>
          <w:rFonts w:ascii="Times New Roman" w:eastAsia="Times New Roman" w:hAnsi="Times New Roman" w:cs="Times New Roman"/>
          <w:b/>
          <w:bCs/>
          <w:caps/>
          <w:color w:val="373737"/>
          <w:sz w:val="24"/>
          <w:szCs w:val="24"/>
          <w:lang w:eastAsia="ru-RU"/>
        </w:rPr>
        <w:t>Перечень основных Нормативных документов по охране жизни и здоровья детей, используемых  в МАДОУ № 51:</w:t>
      </w:r>
    </w:p>
    <w:p w:rsidR="001652EA" w:rsidRDefault="00642C38" w:rsidP="00047B6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proofErr w:type="gramStart"/>
      <w:r w:rsidRP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Конституция РФ, ст. 41, п. 3, ст.;</w:t>
      </w:r>
      <w:r w:rsidRP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- Федеральный закон «Об основных гарантиях прав ребенка в РФ» 24.07.98 № 124-ФЗ;</w:t>
      </w:r>
      <w:r w:rsidRP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 - Семейный кодекс РФ, раздел 4, гл. 12, ст. 63, 65 «Права родителей по воспитанию и образованию детей»;</w:t>
      </w:r>
      <w:r w:rsidRP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- Закон РФ «Об образовании в Российской Федерации»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от 29.12.2012 г. № 273-ФЗ</w:t>
      </w:r>
      <w:r w:rsidRP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ст. 28 «Компетентность, права, обязанность  и  ответственность образовательной  организации»;</w:t>
      </w:r>
      <w:proofErr w:type="gramEnd"/>
    </w:p>
    <w:p w:rsidR="001652EA" w:rsidRDefault="001652EA" w:rsidP="001652E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2.4.1.3049-13;</w:t>
      </w:r>
    </w:p>
    <w:p w:rsidR="00794AF9" w:rsidRDefault="00642C38" w:rsidP="00642C3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«Инструкция по организации охраны жизни и здоровья детей в детских садах и на детских площадках », утвержденная Министерством просвещения РСФСР 30 августа 1955г. № 42;</w:t>
      </w:r>
      <w:r w:rsidRP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- Приказ Минобразования РФ от 15.01.02 № 76 «О создании безопасных условий жизнедеятельности обучающихся в образовательных учреждениях»;</w:t>
      </w:r>
      <w:r w:rsidRP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- Приказ Минобразования РФ от 07.08.2000 № 2414 и Письмо Минобразования РФ от 12.07.2000 № 22-06.788 «О принятии дополнительных мер по предотвращению несчастных случаев с обучающимися и работниками образовательных учреждений »;</w:t>
      </w:r>
      <w:r w:rsidRP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- Приказ Минобразования РФ от 26.04.02 № 29/2084-6 «О всероссийской диспансеризации детей в 2002 г.»;</w:t>
      </w:r>
      <w:r w:rsidRP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- Инструктивно-методическое письмо Минобразования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РФ от 14.03.2000 № 65 «О гигиенических требованиях к максимальной нагрузке на детей дошкольного возраста в организованных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формах обучения»;</w:t>
      </w:r>
    </w:p>
    <w:p w:rsidR="00794AF9" w:rsidRDefault="00794AF9" w:rsidP="00642C3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Инструкция по внедрению оздоровительных технологий в деятельность образовательных учреждений, утвержденная приказом Минздрава России от 04.04.2003 №139;</w:t>
      </w:r>
    </w:p>
    <w:p w:rsidR="00642C38" w:rsidRDefault="00794AF9" w:rsidP="00642C3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-Решение государственного комитета по физической культуре  и спорту от 23.05.2002 №  11/9/6/5;</w:t>
      </w:r>
      <w:r w:rsidR="00642C3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  <w:t>- Устав  МАДОУ №51,</w:t>
      </w:r>
    </w:p>
    <w:p w:rsidR="00642C38" w:rsidRDefault="00642C38" w:rsidP="00642C3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Родительский договор;</w:t>
      </w:r>
    </w:p>
    <w:p w:rsidR="00642C38" w:rsidRDefault="00642C38" w:rsidP="00642C3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Основная образовательная программа;</w:t>
      </w:r>
    </w:p>
    <w:p w:rsidR="00642C38" w:rsidRDefault="00642C38" w:rsidP="00642C3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-Адаптированные образовательные программы;</w:t>
      </w:r>
    </w:p>
    <w:p w:rsidR="00642C38" w:rsidRDefault="00642C38" w:rsidP="00642C3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-Положение об охране здоровья воспитанников МАДОУ № 51;</w:t>
      </w:r>
    </w:p>
    <w:p w:rsidR="00047B67" w:rsidRDefault="00794AF9" w:rsidP="00642C3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-Положение</w:t>
      </w:r>
      <w:r w:rsidR="00047B67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 организации питания.</w:t>
      </w:r>
    </w:p>
    <w:p w:rsidR="00794AF9" w:rsidRDefault="00047B67" w:rsidP="00642C3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</w:t>
      </w:r>
      <w:r w:rsidR="00794AF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Положение о </w:t>
      </w:r>
      <w:proofErr w:type="spellStart"/>
      <w:r w:rsidR="00794AF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бракеражной</w:t>
      </w:r>
      <w:proofErr w:type="spellEnd"/>
      <w:r w:rsidR="00794AF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комиссии</w:t>
      </w:r>
    </w:p>
    <w:p w:rsidR="00F87196" w:rsidRPr="00642C38" w:rsidRDefault="00F87196" w:rsidP="00642C3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-Инструкция по охране жизни и здоровья воспитанников</w:t>
      </w:r>
      <w:r w:rsidR="006816E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</w:p>
    <w:p w:rsidR="001278F9" w:rsidRPr="00642C38" w:rsidRDefault="006816E1" w:rsidP="00642C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о взаимодействии с ГБУЗ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медицинскому обслуживанию детей</w:t>
      </w:r>
    </w:p>
    <w:sectPr w:rsidR="001278F9" w:rsidRPr="00642C38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C38"/>
    <w:rsid w:val="00047B67"/>
    <w:rsid w:val="001278F9"/>
    <w:rsid w:val="001652EA"/>
    <w:rsid w:val="0018585B"/>
    <w:rsid w:val="001F53E6"/>
    <w:rsid w:val="00642C38"/>
    <w:rsid w:val="00661D4B"/>
    <w:rsid w:val="006816E1"/>
    <w:rsid w:val="00712C8B"/>
    <w:rsid w:val="00794AF9"/>
    <w:rsid w:val="00982FFA"/>
    <w:rsid w:val="00F8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2">
    <w:name w:val="heading 2"/>
    <w:basedOn w:val="a"/>
    <w:link w:val="20"/>
    <w:uiPriority w:val="9"/>
    <w:qFormat/>
    <w:rsid w:val="00642C38"/>
    <w:pPr>
      <w:spacing w:before="480" w:after="240" w:line="240" w:lineRule="auto"/>
      <w:outlineLvl w:val="1"/>
    </w:pPr>
    <w:rPr>
      <w:rFonts w:ascii="Georgia" w:eastAsia="Times New Roman" w:hAnsi="Georgia" w:cs="Times New Roman"/>
      <w:b/>
      <w:bCs/>
      <w:caps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2C38"/>
    <w:rPr>
      <w:rFonts w:ascii="Georgia" w:eastAsia="Times New Roman" w:hAnsi="Georgia" w:cs="Times New Roman"/>
      <w:b/>
      <w:bCs/>
      <w:caps/>
      <w:sz w:val="17"/>
      <w:szCs w:val="17"/>
      <w:lang w:eastAsia="ru-RU"/>
    </w:rPr>
  </w:style>
  <w:style w:type="character" w:styleId="a3">
    <w:name w:val="Strong"/>
    <w:basedOn w:val="a0"/>
    <w:uiPriority w:val="22"/>
    <w:qFormat/>
    <w:rsid w:val="00642C38"/>
    <w:rPr>
      <w:b/>
      <w:bCs/>
    </w:rPr>
  </w:style>
  <w:style w:type="paragraph" w:styleId="a4">
    <w:name w:val="Normal (Web)"/>
    <w:basedOn w:val="a"/>
    <w:uiPriority w:val="99"/>
    <w:semiHidden/>
    <w:unhideWhenUsed/>
    <w:rsid w:val="00642C38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9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4525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2018-06-28T04:06:00Z</dcterms:created>
  <dcterms:modified xsi:type="dcterms:W3CDTF">2018-06-28T04:25:00Z</dcterms:modified>
</cp:coreProperties>
</file>