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612D" w:rsidRPr="00D4612D" w:rsidRDefault="00D4612D" w:rsidP="00D4612D">
      <w:pPr>
        <w:spacing w:before="100" w:beforeAutospacing="1" w:after="100" w:afterAutospacing="1" w:line="240" w:lineRule="auto"/>
        <w:rPr>
          <w:rFonts w:ascii="Verdana" w:eastAsia="Times New Roman" w:hAnsi="Verdana" w:cs="Times New Roman"/>
          <w:color w:val="000000"/>
          <w:sz w:val="41"/>
          <w:szCs w:val="41"/>
          <w:lang w:eastAsia="ru-RU"/>
        </w:rPr>
      </w:pPr>
      <w:r w:rsidRPr="00D4612D">
        <w:rPr>
          <w:rFonts w:ascii="Verdana" w:eastAsia="Times New Roman" w:hAnsi="Verdana" w:cs="Times New Roman"/>
          <w:color w:val="000000"/>
          <w:sz w:val="41"/>
          <w:szCs w:val="41"/>
          <w:lang w:eastAsia="ru-RU"/>
        </w:rPr>
        <w:t>Для взрослых не секрет, что ребёнок-дошколёнок любит петь и танцевать, что, счастливые моменты его жизни всегда сопровождает музыка. Дети стремятся к общению с искусством, которое нельзя увидеть и потрогать, но которое при этом оказывает на них самое сильное влияние.</w:t>
      </w:r>
    </w:p>
    <w:p w:rsidR="00D4612D" w:rsidRPr="00D4612D" w:rsidRDefault="00D4612D" w:rsidP="00D4612D">
      <w:pPr>
        <w:spacing w:before="100" w:beforeAutospacing="1" w:after="100" w:afterAutospacing="1" w:line="240" w:lineRule="auto"/>
        <w:rPr>
          <w:rFonts w:ascii="Verdana" w:eastAsia="Times New Roman" w:hAnsi="Verdana" w:cs="Times New Roman"/>
          <w:color w:val="000000"/>
          <w:sz w:val="41"/>
          <w:szCs w:val="41"/>
          <w:lang w:eastAsia="ru-RU"/>
        </w:rPr>
      </w:pPr>
      <w:r w:rsidRPr="00D4612D">
        <w:rPr>
          <w:rFonts w:ascii="Verdana" w:eastAsia="Times New Roman" w:hAnsi="Verdana" w:cs="Times New Roman"/>
          <w:color w:val="000000"/>
          <w:sz w:val="41"/>
          <w:szCs w:val="41"/>
          <w:lang w:eastAsia="ru-RU"/>
        </w:rPr>
        <w:t>Музыкальные занятия в детском саду включают в себя различные виды</w:t>
      </w:r>
    </w:p>
    <w:p w:rsidR="00D4612D" w:rsidRPr="00D4612D" w:rsidRDefault="00D4612D" w:rsidP="00D4612D">
      <w:pPr>
        <w:spacing w:before="100" w:beforeAutospacing="1" w:after="100" w:afterAutospacing="1" w:line="240" w:lineRule="auto"/>
        <w:rPr>
          <w:rFonts w:ascii="Verdana" w:eastAsia="Times New Roman" w:hAnsi="Verdana" w:cs="Times New Roman"/>
          <w:color w:val="000000"/>
          <w:sz w:val="41"/>
          <w:szCs w:val="41"/>
          <w:lang w:eastAsia="ru-RU"/>
        </w:rPr>
      </w:pPr>
      <w:r w:rsidRPr="00D4612D">
        <w:rPr>
          <w:rFonts w:ascii="Verdana" w:eastAsia="Times New Roman" w:hAnsi="Verdana" w:cs="Times New Roman"/>
          <w:color w:val="000000"/>
          <w:sz w:val="41"/>
          <w:szCs w:val="41"/>
          <w:lang w:eastAsia="ru-RU"/>
        </w:rPr>
        <w:t>музыкальной деятельности. Это слушание музыки, элементарное детское</w:t>
      </w:r>
    </w:p>
    <w:p w:rsidR="00D4612D" w:rsidRPr="00D4612D" w:rsidRDefault="00D4612D" w:rsidP="00D4612D">
      <w:pPr>
        <w:spacing w:before="100" w:beforeAutospacing="1" w:after="100" w:afterAutospacing="1" w:line="240" w:lineRule="auto"/>
        <w:rPr>
          <w:rFonts w:ascii="Verdana" w:eastAsia="Times New Roman" w:hAnsi="Verdana" w:cs="Times New Roman"/>
          <w:color w:val="000000"/>
          <w:sz w:val="41"/>
          <w:szCs w:val="41"/>
          <w:lang w:eastAsia="ru-RU"/>
        </w:rPr>
      </w:pPr>
      <w:proofErr w:type="spellStart"/>
      <w:r w:rsidRPr="00D4612D">
        <w:rPr>
          <w:rFonts w:ascii="Verdana" w:eastAsia="Times New Roman" w:hAnsi="Verdana" w:cs="Times New Roman"/>
          <w:color w:val="000000"/>
          <w:sz w:val="41"/>
          <w:szCs w:val="41"/>
          <w:lang w:eastAsia="ru-RU"/>
        </w:rPr>
        <w:t>музицирование</w:t>
      </w:r>
      <w:proofErr w:type="spellEnd"/>
      <w:r w:rsidRPr="00D4612D">
        <w:rPr>
          <w:rFonts w:ascii="Verdana" w:eastAsia="Times New Roman" w:hAnsi="Verdana" w:cs="Times New Roman"/>
          <w:color w:val="000000"/>
          <w:sz w:val="41"/>
          <w:szCs w:val="41"/>
          <w:lang w:eastAsia="ru-RU"/>
        </w:rPr>
        <w:t>, пение, музыкально-</w:t>
      </w:r>
      <w:proofErr w:type="gramStart"/>
      <w:r w:rsidRPr="00D4612D">
        <w:rPr>
          <w:rFonts w:ascii="Verdana" w:eastAsia="Times New Roman" w:hAnsi="Verdana" w:cs="Times New Roman"/>
          <w:color w:val="000000"/>
          <w:sz w:val="41"/>
          <w:szCs w:val="41"/>
          <w:lang w:eastAsia="ru-RU"/>
        </w:rPr>
        <w:t>ритмические движения</w:t>
      </w:r>
      <w:proofErr w:type="gramEnd"/>
      <w:r w:rsidRPr="00D4612D">
        <w:rPr>
          <w:rFonts w:ascii="Verdana" w:eastAsia="Times New Roman" w:hAnsi="Verdana" w:cs="Times New Roman"/>
          <w:color w:val="000000"/>
          <w:sz w:val="41"/>
          <w:szCs w:val="41"/>
          <w:lang w:eastAsia="ru-RU"/>
        </w:rPr>
        <w:t>, музыкально-игровое творчество.</w:t>
      </w:r>
    </w:p>
    <w:p w:rsidR="00D4612D" w:rsidRPr="00D4612D" w:rsidRDefault="00D4612D" w:rsidP="00D4612D">
      <w:pPr>
        <w:spacing w:before="100" w:beforeAutospacing="1" w:after="100" w:afterAutospacing="1" w:line="240" w:lineRule="auto"/>
        <w:rPr>
          <w:rFonts w:ascii="Verdana" w:eastAsia="Times New Roman" w:hAnsi="Verdana" w:cs="Times New Roman"/>
          <w:color w:val="000000"/>
          <w:sz w:val="41"/>
          <w:szCs w:val="41"/>
          <w:lang w:eastAsia="ru-RU"/>
        </w:rPr>
      </w:pPr>
      <w:r w:rsidRPr="00D4612D">
        <w:rPr>
          <w:rFonts w:ascii="Verdana" w:eastAsia="Times New Roman" w:hAnsi="Verdana" w:cs="Times New Roman"/>
          <w:color w:val="000000"/>
          <w:sz w:val="41"/>
          <w:szCs w:val="41"/>
          <w:lang w:eastAsia="ru-RU"/>
        </w:rPr>
        <w:t>В своей статье мне хотелось бы остановиться на таком виде деятельности детей, как пение и рассказать о дыхательных упражнениях для дошкольников, и порекомендовать некоторые дыхательные упражнения, которые можно использовать не только на музыкальных занятиях, но и в общении с ребёнком в повседневной жизни.</w:t>
      </w:r>
    </w:p>
    <w:p w:rsidR="00D4612D" w:rsidRPr="00D4612D" w:rsidRDefault="00D4612D" w:rsidP="00D4612D">
      <w:pPr>
        <w:spacing w:before="100" w:beforeAutospacing="1" w:after="100" w:afterAutospacing="1" w:line="240" w:lineRule="auto"/>
        <w:rPr>
          <w:rFonts w:ascii="Verdana" w:eastAsia="Times New Roman" w:hAnsi="Verdana" w:cs="Times New Roman"/>
          <w:color w:val="000000"/>
          <w:sz w:val="41"/>
          <w:szCs w:val="41"/>
          <w:lang w:eastAsia="ru-RU"/>
        </w:rPr>
      </w:pPr>
      <w:r w:rsidRPr="00D4612D">
        <w:rPr>
          <w:rFonts w:ascii="Verdana" w:eastAsia="Times New Roman" w:hAnsi="Verdana" w:cs="Times New Roman"/>
          <w:color w:val="000000"/>
          <w:sz w:val="41"/>
          <w:szCs w:val="41"/>
          <w:lang w:eastAsia="ru-RU"/>
        </w:rPr>
        <w:t xml:space="preserve">Если мы будем наблюдать детство, мы увидим, что первыми источниками радости ребёнка является ПЕСНЯ. Малыш в </w:t>
      </w:r>
      <w:r w:rsidRPr="00D4612D">
        <w:rPr>
          <w:rFonts w:ascii="Verdana" w:eastAsia="Times New Roman" w:hAnsi="Verdana" w:cs="Times New Roman"/>
          <w:color w:val="000000"/>
          <w:sz w:val="41"/>
          <w:szCs w:val="41"/>
          <w:lang w:eastAsia="ru-RU"/>
        </w:rPr>
        <w:lastRenderedPageBreak/>
        <w:t>колыбели, не понимающий ещё слов мамы, успокаивается под пение.</w:t>
      </w:r>
    </w:p>
    <w:p w:rsidR="00D4612D" w:rsidRPr="00D4612D" w:rsidRDefault="00D4612D" w:rsidP="00D4612D">
      <w:pPr>
        <w:spacing w:before="100" w:beforeAutospacing="1" w:after="100" w:afterAutospacing="1" w:line="240" w:lineRule="auto"/>
        <w:rPr>
          <w:rFonts w:ascii="Verdana" w:eastAsia="Times New Roman" w:hAnsi="Verdana" w:cs="Times New Roman"/>
          <w:color w:val="000000"/>
          <w:sz w:val="41"/>
          <w:szCs w:val="41"/>
          <w:lang w:eastAsia="ru-RU"/>
        </w:rPr>
      </w:pPr>
      <w:r w:rsidRPr="00D4612D">
        <w:rPr>
          <w:rFonts w:ascii="Verdana" w:eastAsia="Times New Roman" w:hAnsi="Verdana" w:cs="Times New Roman"/>
          <w:i/>
          <w:iCs/>
          <w:color w:val="000000"/>
          <w:sz w:val="41"/>
          <w:lang w:eastAsia="ru-RU"/>
        </w:rPr>
        <w:t>Пение – это исполнение музыки средствами певческого голоса.</w:t>
      </w:r>
      <w:r w:rsidRPr="00D4612D">
        <w:rPr>
          <w:rFonts w:ascii="Verdana" w:eastAsia="Times New Roman" w:hAnsi="Verdana" w:cs="Times New Roman"/>
          <w:color w:val="000000"/>
          <w:sz w:val="41"/>
          <w:szCs w:val="41"/>
          <w:lang w:eastAsia="ru-RU"/>
        </w:rPr>
        <w:t> Пение — это сложный психофизический процесс, связанный с работой важных систем – дыханием, кровообращением и др. Поэтому важно, чтобы ребёнок при пении чувствовал себя комфортно, пел легко и с удовольствием. Не следует ребенка просить петь громко, это может только навредить. У детей дошкольного возраста голос ещё не сформирован и слаб. Звук детского голоса отличается мягкостью и ограниченностью силы звука.</w:t>
      </w:r>
    </w:p>
    <w:p w:rsidR="00D4612D" w:rsidRPr="00D4612D" w:rsidRDefault="00D4612D" w:rsidP="00D4612D">
      <w:pPr>
        <w:spacing w:before="100" w:beforeAutospacing="1" w:after="100" w:afterAutospacing="1" w:line="240" w:lineRule="auto"/>
        <w:rPr>
          <w:rFonts w:ascii="Verdana" w:eastAsia="Times New Roman" w:hAnsi="Verdana" w:cs="Times New Roman"/>
          <w:color w:val="000000"/>
          <w:sz w:val="41"/>
          <w:szCs w:val="41"/>
          <w:lang w:eastAsia="ru-RU"/>
        </w:rPr>
      </w:pPr>
      <w:r w:rsidRPr="00D4612D">
        <w:rPr>
          <w:rFonts w:ascii="Verdana" w:eastAsia="Times New Roman" w:hAnsi="Verdana" w:cs="Times New Roman"/>
          <w:i/>
          <w:iCs/>
          <w:color w:val="000000"/>
          <w:sz w:val="41"/>
          <w:lang w:eastAsia="ru-RU"/>
        </w:rPr>
        <w:t>Дыхание – один из факторов голосообразования.</w:t>
      </w:r>
      <w:r w:rsidRPr="00D4612D">
        <w:rPr>
          <w:rFonts w:ascii="Verdana" w:eastAsia="Times New Roman" w:hAnsi="Verdana" w:cs="Times New Roman"/>
          <w:color w:val="000000"/>
          <w:sz w:val="41"/>
          <w:szCs w:val="41"/>
          <w:lang w:eastAsia="ru-RU"/>
        </w:rPr>
        <w:t> Певческое дыхание требует волевых усилий. Оно состоит из вдоха, задержки дыхания и выдоха.</w:t>
      </w:r>
    </w:p>
    <w:p w:rsidR="00D4612D" w:rsidRPr="00D4612D" w:rsidRDefault="00D4612D" w:rsidP="00D4612D">
      <w:pPr>
        <w:spacing w:before="100" w:beforeAutospacing="1" w:after="100" w:afterAutospacing="1" w:line="240" w:lineRule="auto"/>
        <w:rPr>
          <w:rFonts w:ascii="Verdana" w:eastAsia="Times New Roman" w:hAnsi="Verdana" w:cs="Times New Roman"/>
          <w:color w:val="000000"/>
          <w:sz w:val="41"/>
          <w:szCs w:val="41"/>
          <w:lang w:eastAsia="ru-RU"/>
        </w:rPr>
      </w:pPr>
      <w:r w:rsidRPr="00D4612D">
        <w:rPr>
          <w:rFonts w:ascii="Verdana" w:eastAsia="Times New Roman" w:hAnsi="Verdana" w:cs="Times New Roman"/>
          <w:color w:val="000000"/>
          <w:sz w:val="41"/>
          <w:szCs w:val="41"/>
          <w:lang w:eastAsia="ru-RU"/>
        </w:rPr>
        <w:t xml:space="preserve">Овладеть навыком певческого дыхания детям помогают упражнения, которые, делятся на дыхательные упражнения без звука, звуковые дыхательные упражнения, упражнения под музыку. Эти упражнения способствуют оздоровлению всей дыхательной системы, насыщают ткани кислородом, укрепляют нервную </w:t>
      </w:r>
      <w:r w:rsidRPr="00D4612D">
        <w:rPr>
          <w:rFonts w:ascii="Verdana" w:eastAsia="Times New Roman" w:hAnsi="Verdana" w:cs="Times New Roman"/>
          <w:color w:val="000000"/>
          <w:sz w:val="41"/>
          <w:szCs w:val="41"/>
          <w:lang w:eastAsia="ru-RU"/>
        </w:rPr>
        <w:lastRenderedPageBreak/>
        <w:t>систему. Рекомендуется использовать не более двух упражнений на развитие дыхания.</w:t>
      </w:r>
    </w:p>
    <w:p w:rsidR="00D4612D" w:rsidRPr="00D4612D" w:rsidRDefault="00D4612D" w:rsidP="00D4612D">
      <w:pPr>
        <w:spacing w:before="100" w:beforeAutospacing="1" w:after="100" w:afterAutospacing="1" w:line="240" w:lineRule="auto"/>
        <w:jc w:val="center"/>
        <w:rPr>
          <w:rFonts w:ascii="Verdana" w:eastAsia="Times New Roman" w:hAnsi="Verdana" w:cs="Times New Roman"/>
          <w:color w:val="000000"/>
          <w:sz w:val="41"/>
          <w:szCs w:val="41"/>
          <w:lang w:eastAsia="ru-RU"/>
        </w:rPr>
      </w:pPr>
      <w:r w:rsidRPr="00D4612D">
        <w:rPr>
          <w:rFonts w:ascii="Verdana" w:eastAsia="Times New Roman" w:hAnsi="Verdana" w:cs="Times New Roman"/>
          <w:b/>
          <w:bCs/>
          <w:color w:val="000000"/>
          <w:sz w:val="41"/>
          <w:lang w:eastAsia="ru-RU"/>
        </w:rPr>
        <w:t>Упражнения для развития дыхания без звука:</w:t>
      </w:r>
    </w:p>
    <w:p w:rsidR="00D4612D" w:rsidRPr="00D4612D" w:rsidRDefault="00D4612D" w:rsidP="00D4612D">
      <w:pPr>
        <w:numPr>
          <w:ilvl w:val="0"/>
          <w:numId w:val="1"/>
        </w:numPr>
        <w:spacing w:before="100" w:beforeAutospacing="1" w:after="100" w:afterAutospacing="1" w:line="240" w:lineRule="auto"/>
        <w:jc w:val="both"/>
        <w:rPr>
          <w:rFonts w:ascii="Verdana" w:eastAsia="Times New Roman" w:hAnsi="Verdana" w:cs="Times New Roman"/>
          <w:color w:val="000000"/>
          <w:sz w:val="41"/>
          <w:szCs w:val="41"/>
          <w:lang w:eastAsia="ru-RU"/>
        </w:rPr>
      </w:pPr>
      <w:r w:rsidRPr="00D4612D">
        <w:rPr>
          <w:rFonts w:ascii="Verdana" w:eastAsia="Times New Roman" w:hAnsi="Verdana" w:cs="Times New Roman"/>
          <w:b/>
          <w:bCs/>
          <w:color w:val="000000"/>
          <w:sz w:val="41"/>
          <w:lang w:eastAsia="ru-RU"/>
        </w:rPr>
        <w:t>«Вдох и выдох».</w:t>
      </w:r>
    </w:p>
    <w:p w:rsidR="00D4612D" w:rsidRPr="00D4612D" w:rsidRDefault="00D4612D" w:rsidP="00D4612D">
      <w:pPr>
        <w:spacing w:before="100" w:beforeAutospacing="1" w:after="100" w:afterAutospacing="1" w:line="240" w:lineRule="auto"/>
        <w:jc w:val="both"/>
        <w:rPr>
          <w:rFonts w:ascii="Verdana" w:eastAsia="Times New Roman" w:hAnsi="Verdana" w:cs="Times New Roman"/>
          <w:color w:val="000000"/>
          <w:sz w:val="41"/>
          <w:szCs w:val="41"/>
          <w:lang w:eastAsia="ru-RU"/>
        </w:rPr>
      </w:pPr>
      <w:r w:rsidRPr="00D4612D">
        <w:rPr>
          <w:rFonts w:ascii="Verdana" w:eastAsia="Times New Roman" w:hAnsi="Verdana" w:cs="Times New Roman"/>
          <w:color w:val="000000"/>
          <w:sz w:val="41"/>
          <w:szCs w:val="41"/>
          <w:lang w:eastAsia="ru-RU"/>
        </w:rPr>
        <w:t xml:space="preserve">Дети или ребёнок кладут ладошки на живот. Взрослый поднимает руки вверх и говорит: «Вдох!» Ребёнок делает энергичный вдох </w:t>
      </w:r>
      <w:proofErr w:type="gramStart"/>
      <w:r w:rsidRPr="00D4612D">
        <w:rPr>
          <w:rFonts w:ascii="Verdana" w:eastAsia="Times New Roman" w:hAnsi="Verdana" w:cs="Times New Roman"/>
          <w:color w:val="000000"/>
          <w:sz w:val="41"/>
          <w:szCs w:val="41"/>
          <w:lang w:eastAsia="ru-RU"/>
        </w:rPr>
        <w:t>носом</w:t>
      </w:r>
      <w:proofErr w:type="gramEnd"/>
      <w:r w:rsidRPr="00D4612D">
        <w:rPr>
          <w:rFonts w:ascii="Verdana" w:eastAsia="Times New Roman" w:hAnsi="Verdana" w:cs="Times New Roman"/>
          <w:color w:val="000000"/>
          <w:sz w:val="41"/>
          <w:szCs w:val="41"/>
          <w:lang w:eastAsia="ru-RU"/>
        </w:rPr>
        <w:t xml:space="preserve"> и задерживают дыхание. Руки должны почувствовать, как при вдохе напрягаются мышцы живота, а сам он немного выпячивается. На слово «выдох» ребёнок выдыхает воздух через чуть приоткрытые губы.</w:t>
      </w:r>
    </w:p>
    <w:p w:rsidR="00D4612D" w:rsidRPr="00D4612D" w:rsidRDefault="00D4612D" w:rsidP="00D4612D">
      <w:pPr>
        <w:numPr>
          <w:ilvl w:val="0"/>
          <w:numId w:val="2"/>
        </w:numPr>
        <w:spacing w:before="100" w:beforeAutospacing="1" w:after="100" w:afterAutospacing="1" w:line="240" w:lineRule="auto"/>
        <w:jc w:val="both"/>
        <w:rPr>
          <w:rFonts w:ascii="Verdana" w:eastAsia="Times New Roman" w:hAnsi="Verdana" w:cs="Times New Roman"/>
          <w:color w:val="000000"/>
          <w:sz w:val="41"/>
          <w:szCs w:val="41"/>
          <w:lang w:eastAsia="ru-RU"/>
        </w:rPr>
      </w:pPr>
      <w:r w:rsidRPr="00D4612D">
        <w:rPr>
          <w:rFonts w:ascii="Verdana" w:eastAsia="Times New Roman" w:hAnsi="Verdana" w:cs="Times New Roman"/>
          <w:b/>
          <w:bCs/>
          <w:color w:val="000000"/>
          <w:sz w:val="41"/>
          <w:lang w:eastAsia="ru-RU"/>
        </w:rPr>
        <w:t>«</w:t>
      </w:r>
      <w:proofErr w:type="gramStart"/>
      <w:r w:rsidRPr="00D4612D">
        <w:rPr>
          <w:rFonts w:ascii="Verdana" w:eastAsia="Times New Roman" w:hAnsi="Verdana" w:cs="Times New Roman"/>
          <w:b/>
          <w:bCs/>
          <w:color w:val="000000"/>
          <w:sz w:val="41"/>
          <w:lang w:eastAsia="ru-RU"/>
        </w:rPr>
        <w:t>Быстро-медленно</w:t>
      </w:r>
      <w:proofErr w:type="gramEnd"/>
      <w:r w:rsidRPr="00D4612D">
        <w:rPr>
          <w:rFonts w:ascii="Verdana" w:eastAsia="Times New Roman" w:hAnsi="Verdana" w:cs="Times New Roman"/>
          <w:b/>
          <w:bCs/>
          <w:color w:val="000000"/>
          <w:sz w:val="41"/>
          <w:lang w:eastAsia="ru-RU"/>
        </w:rPr>
        <w:t>».</w:t>
      </w:r>
    </w:p>
    <w:p w:rsidR="00D4612D" w:rsidRPr="00D4612D" w:rsidRDefault="00D4612D" w:rsidP="00D4612D">
      <w:pPr>
        <w:spacing w:before="100" w:beforeAutospacing="1" w:after="100" w:afterAutospacing="1" w:line="240" w:lineRule="auto"/>
        <w:jc w:val="both"/>
        <w:rPr>
          <w:rFonts w:ascii="Verdana" w:eastAsia="Times New Roman" w:hAnsi="Verdana" w:cs="Times New Roman"/>
          <w:color w:val="000000"/>
          <w:sz w:val="41"/>
          <w:szCs w:val="41"/>
          <w:lang w:eastAsia="ru-RU"/>
        </w:rPr>
      </w:pPr>
      <w:r w:rsidRPr="00D4612D">
        <w:rPr>
          <w:rFonts w:ascii="Verdana" w:eastAsia="Times New Roman" w:hAnsi="Verdana" w:cs="Times New Roman"/>
          <w:color w:val="000000"/>
          <w:sz w:val="41"/>
          <w:szCs w:val="41"/>
          <w:lang w:eastAsia="ru-RU"/>
        </w:rPr>
        <w:t>Если взрослый поднимает руку вверх медленно, вдох должен быть плавным; если быстро – коротким, энергичным. Задержка дыхания в обоих случаях</w:t>
      </w:r>
    </w:p>
    <w:p w:rsidR="00D4612D" w:rsidRPr="00D4612D" w:rsidRDefault="00D4612D" w:rsidP="00D4612D">
      <w:pPr>
        <w:spacing w:before="100" w:beforeAutospacing="1" w:after="100" w:afterAutospacing="1" w:line="240" w:lineRule="auto"/>
        <w:jc w:val="both"/>
        <w:rPr>
          <w:rFonts w:ascii="Verdana" w:eastAsia="Times New Roman" w:hAnsi="Verdana" w:cs="Times New Roman"/>
          <w:color w:val="000000"/>
          <w:sz w:val="41"/>
          <w:szCs w:val="41"/>
          <w:lang w:eastAsia="ru-RU"/>
        </w:rPr>
      </w:pPr>
      <w:proofErr w:type="gramStart"/>
      <w:r w:rsidRPr="00D4612D">
        <w:rPr>
          <w:rFonts w:ascii="Verdana" w:eastAsia="Times New Roman" w:hAnsi="Verdana" w:cs="Times New Roman"/>
          <w:color w:val="000000"/>
          <w:sz w:val="41"/>
          <w:szCs w:val="41"/>
          <w:lang w:eastAsia="ru-RU"/>
        </w:rPr>
        <w:t>непродолжительная</w:t>
      </w:r>
      <w:proofErr w:type="gramEnd"/>
      <w:r w:rsidRPr="00D4612D">
        <w:rPr>
          <w:rFonts w:ascii="Verdana" w:eastAsia="Times New Roman" w:hAnsi="Verdana" w:cs="Times New Roman"/>
          <w:color w:val="000000"/>
          <w:sz w:val="41"/>
          <w:szCs w:val="41"/>
          <w:lang w:eastAsia="ru-RU"/>
        </w:rPr>
        <w:t>, а выдох длительный, спокойный. Можно на выдохе произнести согласные «с», «</w:t>
      </w:r>
      <w:proofErr w:type="spellStart"/>
      <w:r w:rsidRPr="00D4612D">
        <w:rPr>
          <w:rFonts w:ascii="Verdana" w:eastAsia="Times New Roman" w:hAnsi="Verdana" w:cs="Times New Roman"/>
          <w:color w:val="000000"/>
          <w:sz w:val="41"/>
          <w:szCs w:val="41"/>
          <w:lang w:eastAsia="ru-RU"/>
        </w:rPr>
        <w:t>ш</w:t>
      </w:r>
      <w:proofErr w:type="spellEnd"/>
      <w:r w:rsidRPr="00D4612D">
        <w:rPr>
          <w:rFonts w:ascii="Verdana" w:eastAsia="Times New Roman" w:hAnsi="Verdana" w:cs="Times New Roman"/>
          <w:color w:val="000000"/>
          <w:sz w:val="41"/>
          <w:szCs w:val="41"/>
          <w:lang w:eastAsia="ru-RU"/>
        </w:rPr>
        <w:t>», «</w:t>
      </w:r>
      <w:proofErr w:type="spellStart"/>
      <w:r w:rsidRPr="00D4612D">
        <w:rPr>
          <w:rFonts w:ascii="Verdana" w:eastAsia="Times New Roman" w:hAnsi="Verdana" w:cs="Times New Roman"/>
          <w:color w:val="000000"/>
          <w:sz w:val="41"/>
          <w:szCs w:val="41"/>
          <w:lang w:eastAsia="ru-RU"/>
        </w:rPr>
        <w:t>ф</w:t>
      </w:r>
      <w:proofErr w:type="spellEnd"/>
      <w:r w:rsidRPr="00D4612D">
        <w:rPr>
          <w:rFonts w:ascii="Verdana" w:eastAsia="Times New Roman" w:hAnsi="Verdana" w:cs="Times New Roman"/>
          <w:color w:val="000000"/>
          <w:sz w:val="41"/>
          <w:szCs w:val="41"/>
          <w:lang w:eastAsia="ru-RU"/>
        </w:rPr>
        <w:t>».</w:t>
      </w:r>
    </w:p>
    <w:p w:rsidR="00D4612D" w:rsidRPr="00D4612D" w:rsidRDefault="00D4612D" w:rsidP="00D4612D">
      <w:pPr>
        <w:numPr>
          <w:ilvl w:val="0"/>
          <w:numId w:val="3"/>
        </w:numPr>
        <w:spacing w:before="100" w:beforeAutospacing="1" w:after="100" w:afterAutospacing="1" w:line="240" w:lineRule="auto"/>
        <w:jc w:val="both"/>
        <w:rPr>
          <w:rFonts w:ascii="Verdana" w:eastAsia="Times New Roman" w:hAnsi="Verdana" w:cs="Times New Roman"/>
          <w:color w:val="000000"/>
          <w:sz w:val="41"/>
          <w:szCs w:val="41"/>
          <w:lang w:eastAsia="ru-RU"/>
        </w:rPr>
      </w:pPr>
      <w:r w:rsidRPr="00D4612D">
        <w:rPr>
          <w:rFonts w:ascii="Verdana" w:eastAsia="Times New Roman" w:hAnsi="Verdana" w:cs="Times New Roman"/>
          <w:b/>
          <w:bCs/>
          <w:color w:val="000000"/>
          <w:sz w:val="41"/>
          <w:lang w:eastAsia="ru-RU"/>
        </w:rPr>
        <w:t>«Мороз».</w:t>
      </w:r>
    </w:p>
    <w:p w:rsidR="00D4612D" w:rsidRPr="00D4612D" w:rsidRDefault="00D4612D" w:rsidP="00D4612D">
      <w:pPr>
        <w:spacing w:before="100" w:beforeAutospacing="1" w:after="100" w:afterAutospacing="1" w:line="240" w:lineRule="auto"/>
        <w:jc w:val="both"/>
        <w:rPr>
          <w:rFonts w:ascii="Verdana" w:eastAsia="Times New Roman" w:hAnsi="Verdana" w:cs="Times New Roman"/>
          <w:color w:val="000000"/>
          <w:sz w:val="41"/>
          <w:szCs w:val="41"/>
          <w:lang w:eastAsia="ru-RU"/>
        </w:rPr>
      </w:pPr>
      <w:r w:rsidRPr="00D4612D">
        <w:rPr>
          <w:rFonts w:ascii="Verdana" w:eastAsia="Times New Roman" w:hAnsi="Verdana" w:cs="Times New Roman"/>
          <w:color w:val="000000"/>
          <w:sz w:val="41"/>
          <w:szCs w:val="41"/>
          <w:lang w:eastAsia="ru-RU"/>
        </w:rPr>
        <w:lastRenderedPageBreak/>
        <w:t>Дети складывают ладони лодочкой и выдыхают в них воздух из открытого рта так, как это делают на морозе, стараясь согреть дыханием руки. Выдох должен быть бесшумным, но равномерным и интенсивным, чтобы руки почувствовали тепло дыхания и «отогрелись».</w:t>
      </w:r>
    </w:p>
    <w:p w:rsidR="00D4612D" w:rsidRPr="00D4612D" w:rsidRDefault="00D4612D" w:rsidP="00D4612D">
      <w:pPr>
        <w:spacing w:before="100" w:beforeAutospacing="1" w:after="100" w:afterAutospacing="1" w:line="240" w:lineRule="auto"/>
        <w:jc w:val="center"/>
        <w:rPr>
          <w:rFonts w:ascii="Verdana" w:eastAsia="Times New Roman" w:hAnsi="Verdana" w:cs="Times New Roman"/>
          <w:color w:val="000000"/>
          <w:sz w:val="41"/>
          <w:szCs w:val="41"/>
          <w:lang w:eastAsia="ru-RU"/>
        </w:rPr>
      </w:pPr>
      <w:r w:rsidRPr="00D4612D">
        <w:rPr>
          <w:rFonts w:ascii="Verdana" w:eastAsia="Times New Roman" w:hAnsi="Verdana" w:cs="Times New Roman"/>
          <w:i/>
          <w:iCs/>
          <w:color w:val="000000"/>
          <w:sz w:val="41"/>
          <w:lang w:eastAsia="ru-RU"/>
        </w:rPr>
        <w:t>Звуковые дыхательные упражнения.</w:t>
      </w:r>
    </w:p>
    <w:p w:rsidR="00D4612D" w:rsidRPr="00D4612D" w:rsidRDefault="00D4612D" w:rsidP="00D4612D">
      <w:pPr>
        <w:numPr>
          <w:ilvl w:val="0"/>
          <w:numId w:val="4"/>
        </w:numPr>
        <w:spacing w:before="100" w:beforeAutospacing="1" w:after="100" w:afterAutospacing="1" w:line="240" w:lineRule="auto"/>
        <w:jc w:val="both"/>
        <w:rPr>
          <w:rFonts w:ascii="Verdana" w:eastAsia="Times New Roman" w:hAnsi="Verdana" w:cs="Times New Roman"/>
          <w:color w:val="000000"/>
          <w:sz w:val="41"/>
          <w:szCs w:val="41"/>
          <w:lang w:eastAsia="ru-RU"/>
        </w:rPr>
      </w:pPr>
      <w:r w:rsidRPr="00D4612D">
        <w:rPr>
          <w:rFonts w:ascii="Verdana" w:eastAsia="Times New Roman" w:hAnsi="Verdana" w:cs="Times New Roman"/>
          <w:b/>
          <w:bCs/>
          <w:color w:val="000000"/>
          <w:sz w:val="41"/>
          <w:lang w:eastAsia="ru-RU"/>
        </w:rPr>
        <w:t>«Котёнок и шар».</w:t>
      </w:r>
    </w:p>
    <w:p w:rsidR="00D4612D" w:rsidRPr="00D4612D" w:rsidRDefault="00D4612D" w:rsidP="00D4612D">
      <w:pPr>
        <w:spacing w:before="100" w:beforeAutospacing="1" w:after="100" w:afterAutospacing="1" w:line="240" w:lineRule="auto"/>
        <w:jc w:val="both"/>
        <w:rPr>
          <w:rFonts w:ascii="Verdana" w:eastAsia="Times New Roman" w:hAnsi="Verdana" w:cs="Times New Roman"/>
          <w:color w:val="000000"/>
          <w:sz w:val="41"/>
          <w:szCs w:val="41"/>
          <w:lang w:eastAsia="ru-RU"/>
        </w:rPr>
      </w:pPr>
      <w:r w:rsidRPr="00D4612D">
        <w:rPr>
          <w:rFonts w:ascii="Verdana" w:eastAsia="Times New Roman" w:hAnsi="Verdana" w:cs="Times New Roman"/>
          <w:color w:val="000000"/>
          <w:sz w:val="41"/>
          <w:szCs w:val="41"/>
          <w:lang w:eastAsia="ru-RU"/>
        </w:rPr>
        <w:t>Надувала кошка шар,</w:t>
      </w:r>
    </w:p>
    <w:p w:rsidR="00D4612D" w:rsidRPr="00D4612D" w:rsidRDefault="00D4612D" w:rsidP="00D4612D">
      <w:pPr>
        <w:spacing w:before="100" w:beforeAutospacing="1" w:after="100" w:afterAutospacing="1" w:line="240" w:lineRule="auto"/>
        <w:jc w:val="both"/>
        <w:rPr>
          <w:rFonts w:ascii="Verdana" w:eastAsia="Times New Roman" w:hAnsi="Verdana" w:cs="Times New Roman"/>
          <w:color w:val="000000"/>
          <w:sz w:val="41"/>
          <w:szCs w:val="41"/>
          <w:lang w:eastAsia="ru-RU"/>
        </w:rPr>
      </w:pPr>
      <w:r w:rsidRPr="00D4612D">
        <w:rPr>
          <w:rFonts w:ascii="Verdana" w:eastAsia="Times New Roman" w:hAnsi="Verdana" w:cs="Times New Roman"/>
          <w:color w:val="000000"/>
          <w:sz w:val="41"/>
          <w:szCs w:val="41"/>
          <w:lang w:eastAsia="ru-RU"/>
        </w:rPr>
        <w:t>А котёнок ей мешал.</w:t>
      </w:r>
    </w:p>
    <w:p w:rsidR="00D4612D" w:rsidRPr="00D4612D" w:rsidRDefault="00D4612D" w:rsidP="00D4612D">
      <w:pPr>
        <w:spacing w:before="100" w:beforeAutospacing="1" w:after="100" w:afterAutospacing="1" w:line="240" w:lineRule="auto"/>
        <w:jc w:val="both"/>
        <w:rPr>
          <w:rFonts w:ascii="Verdana" w:eastAsia="Times New Roman" w:hAnsi="Verdana" w:cs="Times New Roman"/>
          <w:color w:val="000000"/>
          <w:sz w:val="41"/>
          <w:szCs w:val="41"/>
          <w:lang w:eastAsia="ru-RU"/>
        </w:rPr>
      </w:pPr>
      <w:proofErr w:type="spellStart"/>
      <w:r w:rsidRPr="00D4612D">
        <w:rPr>
          <w:rFonts w:ascii="Verdana" w:eastAsia="Times New Roman" w:hAnsi="Verdana" w:cs="Times New Roman"/>
          <w:color w:val="000000"/>
          <w:sz w:val="41"/>
          <w:szCs w:val="41"/>
          <w:lang w:eastAsia="ru-RU"/>
        </w:rPr>
        <w:t>Ф-ф-ф</w:t>
      </w:r>
      <w:proofErr w:type="spellEnd"/>
      <w:r w:rsidRPr="00D4612D">
        <w:rPr>
          <w:rFonts w:ascii="Verdana" w:eastAsia="Times New Roman" w:hAnsi="Verdana" w:cs="Times New Roman"/>
          <w:color w:val="000000"/>
          <w:sz w:val="41"/>
          <w:szCs w:val="41"/>
          <w:lang w:eastAsia="ru-RU"/>
        </w:rPr>
        <w:t>… Ребёнок делает выдох ртом, произнося «</w:t>
      </w:r>
      <w:proofErr w:type="spellStart"/>
      <w:r w:rsidRPr="00D4612D">
        <w:rPr>
          <w:rFonts w:ascii="Verdana" w:eastAsia="Times New Roman" w:hAnsi="Verdana" w:cs="Times New Roman"/>
          <w:color w:val="000000"/>
          <w:sz w:val="41"/>
          <w:szCs w:val="41"/>
          <w:lang w:eastAsia="ru-RU"/>
        </w:rPr>
        <w:t>ф-ф</w:t>
      </w:r>
      <w:proofErr w:type="spellEnd"/>
      <w:proofErr w:type="gramStart"/>
      <w:r w:rsidRPr="00D4612D">
        <w:rPr>
          <w:rFonts w:ascii="Verdana" w:eastAsia="Times New Roman" w:hAnsi="Verdana" w:cs="Times New Roman"/>
          <w:color w:val="000000"/>
          <w:sz w:val="41"/>
          <w:szCs w:val="41"/>
          <w:lang w:eastAsia="ru-RU"/>
        </w:rPr>
        <w:t>..»</w:t>
      </w:r>
      <w:proofErr w:type="gramEnd"/>
    </w:p>
    <w:p w:rsidR="00D4612D" w:rsidRPr="00D4612D" w:rsidRDefault="00D4612D" w:rsidP="00D4612D">
      <w:pPr>
        <w:spacing w:before="100" w:beforeAutospacing="1" w:after="100" w:afterAutospacing="1" w:line="240" w:lineRule="auto"/>
        <w:jc w:val="both"/>
        <w:rPr>
          <w:rFonts w:ascii="Verdana" w:eastAsia="Times New Roman" w:hAnsi="Verdana" w:cs="Times New Roman"/>
          <w:color w:val="000000"/>
          <w:sz w:val="41"/>
          <w:szCs w:val="41"/>
          <w:lang w:eastAsia="ru-RU"/>
        </w:rPr>
      </w:pPr>
      <w:r w:rsidRPr="00D4612D">
        <w:rPr>
          <w:rFonts w:ascii="Verdana" w:eastAsia="Times New Roman" w:hAnsi="Verdana" w:cs="Times New Roman"/>
          <w:color w:val="000000"/>
          <w:sz w:val="41"/>
          <w:szCs w:val="41"/>
          <w:lang w:eastAsia="ru-RU"/>
        </w:rPr>
        <w:t>Подошёл и лапой – хлоп! Хлопают в ладоши.</w:t>
      </w:r>
    </w:p>
    <w:p w:rsidR="00D4612D" w:rsidRPr="00D4612D" w:rsidRDefault="00D4612D" w:rsidP="00D4612D">
      <w:pPr>
        <w:spacing w:before="100" w:beforeAutospacing="1" w:after="100" w:afterAutospacing="1" w:line="240" w:lineRule="auto"/>
        <w:jc w:val="both"/>
        <w:rPr>
          <w:rFonts w:ascii="Verdana" w:eastAsia="Times New Roman" w:hAnsi="Verdana" w:cs="Times New Roman"/>
          <w:color w:val="000000"/>
          <w:sz w:val="41"/>
          <w:szCs w:val="41"/>
          <w:lang w:eastAsia="ru-RU"/>
        </w:rPr>
      </w:pPr>
      <w:r w:rsidRPr="00D4612D">
        <w:rPr>
          <w:rFonts w:ascii="Verdana" w:eastAsia="Times New Roman" w:hAnsi="Verdana" w:cs="Times New Roman"/>
          <w:color w:val="000000"/>
          <w:sz w:val="41"/>
          <w:szCs w:val="41"/>
          <w:lang w:eastAsia="ru-RU"/>
        </w:rPr>
        <w:t xml:space="preserve">Ну а шарик сразу – </w:t>
      </w:r>
      <w:proofErr w:type="spellStart"/>
      <w:r w:rsidRPr="00D4612D">
        <w:rPr>
          <w:rFonts w:ascii="Verdana" w:eastAsia="Times New Roman" w:hAnsi="Verdana" w:cs="Times New Roman"/>
          <w:color w:val="000000"/>
          <w:sz w:val="41"/>
          <w:szCs w:val="41"/>
          <w:lang w:eastAsia="ru-RU"/>
        </w:rPr>
        <w:t>лоп</w:t>
      </w:r>
      <w:proofErr w:type="spellEnd"/>
      <w:r w:rsidRPr="00D4612D">
        <w:rPr>
          <w:rFonts w:ascii="Verdana" w:eastAsia="Times New Roman" w:hAnsi="Verdana" w:cs="Times New Roman"/>
          <w:color w:val="000000"/>
          <w:sz w:val="41"/>
          <w:szCs w:val="41"/>
          <w:lang w:eastAsia="ru-RU"/>
        </w:rPr>
        <w:t>! Приседают.</w:t>
      </w:r>
    </w:p>
    <w:p w:rsidR="00D4612D" w:rsidRPr="00D4612D" w:rsidRDefault="00D4612D" w:rsidP="00D4612D">
      <w:pPr>
        <w:numPr>
          <w:ilvl w:val="0"/>
          <w:numId w:val="5"/>
        </w:numPr>
        <w:spacing w:before="100" w:beforeAutospacing="1" w:after="100" w:afterAutospacing="1" w:line="240" w:lineRule="auto"/>
        <w:jc w:val="both"/>
        <w:rPr>
          <w:rFonts w:ascii="Verdana" w:eastAsia="Times New Roman" w:hAnsi="Verdana" w:cs="Times New Roman"/>
          <w:color w:val="000000"/>
          <w:sz w:val="41"/>
          <w:szCs w:val="41"/>
          <w:lang w:eastAsia="ru-RU"/>
        </w:rPr>
      </w:pPr>
      <w:r w:rsidRPr="00D4612D">
        <w:rPr>
          <w:rFonts w:ascii="Verdana" w:eastAsia="Times New Roman" w:hAnsi="Verdana" w:cs="Times New Roman"/>
          <w:b/>
          <w:bCs/>
          <w:color w:val="000000"/>
          <w:sz w:val="41"/>
          <w:lang w:eastAsia="ru-RU"/>
        </w:rPr>
        <w:t>«Две собаки».</w:t>
      </w:r>
    </w:p>
    <w:p w:rsidR="00D4612D" w:rsidRPr="00D4612D" w:rsidRDefault="00D4612D" w:rsidP="00D4612D">
      <w:pPr>
        <w:spacing w:before="100" w:beforeAutospacing="1" w:after="100" w:afterAutospacing="1" w:line="240" w:lineRule="auto"/>
        <w:jc w:val="both"/>
        <w:rPr>
          <w:rFonts w:ascii="Verdana" w:eastAsia="Times New Roman" w:hAnsi="Verdana" w:cs="Times New Roman"/>
          <w:color w:val="000000"/>
          <w:sz w:val="41"/>
          <w:szCs w:val="41"/>
          <w:lang w:eastAsia="ru-RU"/>
        </w:rPr>
      </w:pPr>
      <w:r w:rsidRPr="00D4612D">
        <w:rPr>
          <w:rFonts w:ascii="Verdana" w:eastAsia="Times New Roman" w:hAnsi="Verdana" w:cs="Times New Roman"/>
          <w:color w:val="000000"/>
          <w:sz w:val="41"/>
          <w:szCs w:val="41"/>
          <w:lang w:eastAsia="ru-RU"/>
        </w:rPr>
        <w:t>Дети показывают, как, высунув язык, тяжело дышит большая собака, затем лают тонким звонким голосом, как маленькая собачка, резко и коротко произносят: «</w:t>
      </w:r>
      <w:proofErr w:type="spellStart"/>
      <w:r w:rsidRPr="00D4612D">
        <w:rPr>
          <w:rFonts w:ascii="Verdana" w:eastAsia="Times New Roman" w:hAnsi="Verdana" w:cs="Times New Roman"/>
          <w:color w:val="000000"/>
          <w:sz w:val="41"/>
          <w:szCs w:val="41"/>
          <w:lang w:eastAsia="ru-RU"/>
        </w:rPr>
        <w:t>Ав-ав</w:t>
      </w:r>
      <w:proofErr w:type="spellEnd"/>
      <w:r w:rsidRPr="00D4612D">
        <w:rPr>
          <w:rFonts w:ascii="Verdana" w:eastAsia="Times New Roman" w:hAnsi="Verdana" w:cs="Times New Roman"/>
          <w:color w:val="000000"/>
          <w:sz w:val="41"/>
          <w:szCs w:val="41"/>
          <w:lang w:eastAsia="ru-RU"/>
        </w:rPr>
        <w:t>…!»</w:t>
      </w:r>
    </w:p>
    <w:p w:rsidR="00D4612D" w:rsidRPr="00D4612D" w:rsidRDefault="00D4612D" w:rsidP="00D4612D">
      <w:pPr>
        <w:numPr>
          <w:ilvl w:val="0"/>
          <w:numId w:val="6"/>
        </w:numPr>
        <w:spacing w:before="100" w:beforeAutospacing="1" w:after="100" w:afterAutospacing="1" w:line="240" w:lineRule="auto"/>
        <w:jc w:val="both"/>
        <w:rPr>
          <w:rFonts w:ascii="Verdana" w:eastAsia="Times New Roman" w:hAnsi="Verdana" w:cs="Times New Roman"/>
          <w:color w:val="000000"/>
          <w:sz w:val="41"/>
          <w:szCs w:val="41"/>
          <w:lang w:eastAsia="ru-RU"/>
        </w:rPr>
      </w:pPr>
      <w:r w:rsidRPr="00D4612D">
        <w:rPr>
          <w:rFonts w:ascii="Verdana" w:eastAsia="Times New Roman" w:hAnsi="Verdana" w:cs="Times New Roman"/>
          <w:b/>
          <w:bCs/>
          <w:color w:val="000000"/>
          <w:sz w:val="41"/>
          <w:lang w:eastAsia="ru-RU"/>
        </w:rPr>
        <w:t>Ёжик.</w:t>
      </w:r>
    </w:p>
    <w:p w:rsidR="00D4612D" w:rsidRPr="00D4612D" w:rsidRDefault="00D4612D" w:rsidP="00D4612D">
      <w:pPr>
        <w:spacing w:before="100" w:beforeAutospacing="1" w:after="100" w:afterAutospacing="1" w:line="240" w:lineRule="auto"/>
        <w:jc w:val="both"/>
        <w:rPr>
          <w:rFonts w:ascii="Verdana" w:eastAsia="Times New Roman" w:hAnsi="Verdana" w:cs="Times New Roman"/>
          <w:color w:val="000000"/>
          <w:sz w:val="41"/>
          <w:szCs w:val="41"/>
          <w:lang w:eastAsia="ru-RU"/>
        </w:rPr>
      </w:pPr>
      <w:r w:rsidRPr="00D4612D">
        <w:rPr>
          <w:rFonts w:ascii="Verdana" w:eastAsia="Times New Roman" w:hAnsi="Verdana" w:cs="Times New Roman"/>
          <w:color w:val="000000"/>
          <w:sz w:val="41"/>
          <w:szCs w:val="41"/>
          <w:lang w:eastAsia="ru-RU"/>
        </w:rPr>
        <w:lastRenderedPageBreak/>
        <w:t xml:space="preserve">Сидя на коленях, головой </w:t>
      </w:r>
      <w:proofErr w:type="gramStart"/>
      <w:r w:rsidRPr="00D4612D">
        <w:rPr>
          <w:rFonts w:ascii="Verdana" w:eastAsia="Times New Roman" w:hAnsi="Verdana" w:cs="Times New Roman"/>
          <w:color w:val="000000"/>
          <w:sz w:val="41"/>
          <w:szCs w:val="41"/>
          <w:lang w:eastAsia="ru-RU"/>
        </w:rPr>
        <w:t>касаясь</w:t>
      </w:r>
      <w:proofErr w:type="gramEnd"/>
      <w:r w:rsidRPr="00D4612D">
        <w:rPr>
          <w:rFonts w:ascii="Verdana" w:eastAsia="Times New Roman" w:hAnsi="Verdana" w:cs="Times New Roman"/>
          <w:color w:val="000000"/>
          <w:sz w:val="41"/>
          <w:szCs w:val="41"/>
          <w:lang w:eastAsia="ru-RU"/>
        </w:rPr>
        <w:t xml:space="preserve"> пола. Руки в замок на спине. Пальцы сцеплены, изображают иголки ежа. </w:t>
      </w:r>
      <w:proofErr w:type="gramStart"/>
      <w:r w:rsidRPr="00D4612D">
        <w:rPr>
          <w:rFonts w:ascii="Verdana" w:eastAsia="Times New Roman" w:hAnsi="Verdana" w:cs="Times New Roman"/>
          <w:color w:val="000000"/>
          <w:sz w:val="41"/>
          <w:szCs w:val="41"/>
          <w:lang w:eastAsia="ru-RU"/>
        </w:rPr>
        <w:t>Поворачивать голову в левую и правую стороны, одновременно произнося звуки:</w:t>
      </w:r>
      <w:proofErr w:type="gramEnd"/>
      <w:r w:rsidRPr="00D4612D">
        <w:rPr>
          <w:rFonts w:ascii="Verdana" w:eastAsia="Times New Roman" w:hAnsi="Verdana" w:cs="Times New Roman"/>
          <w:color w:val="000000"/>
          <w:sz w:val="41"/>
          <w:szCs w:val="41"/>
          <w:lang w:eastAsia="ru-RU"/>
        </w:rPr>
        <w:t xml:space="preserve"> «</w:t>
      </w:r>
      <w:proofErr w:type="spellStart"/>
      <w:r w:rsidRPr="00D4612D">
        <w:rPr>
          <w:rFonts w:ascii="Verdana" w:eastAsia="Times New Roman" w:hAnsi="Verdana" w:cs="Times New Roman"/>
          <w:color w:val="000000"/>
          <w:sz w:val="41"/>
          <w:szCs w:val="41"/>
          <w:lang w:eastAsia="ru-RU"/>
        </w:rPr>
        <w:t>Пх-пх-пх</w:t>
      </w:r>
      <w:proofErr w:type="spellEnd"/>
      <w:r w:rsidRPr="00D4612D">
        <w:rPr>
          <w:rFonts w:ascii="Verdana" w:eastAsia="Times New Roman" w:hAnsi="Verdana" w:cs="Times New Roman"/>
          <w:color w:val="000000"/>
          <w:sz w:val="41"/>
          <w:szCs w:val="41"/>
          <w:lang w:eastAsia="ru-RU"/>
        </w:rPr>
        <w:t>…»</w:t>
      </w:r>
    </w:p>
    <w:p w:rsidR="00D4612D" w:rsidRPr="00D4612D" w:rsidRDefault="00D4612D" w:rsidP="00D4612D">
      <w:pPr>
        <w:spacing w:before="100" w:beforeAutospacing="1" w:after="100" w:afterAutospacing="1" w:line="240" w:lineRule="auto"/>
        <w:jc w:val="both"/>
        <w:rPr>
          <w:rFonts w:ascii="Verdana" w:eastAsia="Times New Roman" w:hAnsi="Verdana" w:cs="Times New Roman"/>
          <w:color w:val="000000"/>
          <w:sz w:val="41"/>
          <w:szCs w:val="41"/>
          <w:lang w:eastAsia="ru-RU"/>
        </w:rPr>
      </w:pPr>
      <w:r w:rsidRPr="00D4612D">
        <w:rPr>
          <w:rFonts w:ascii="Verdana" w:eastAsia="Times New Roman" w:hAnsi="Verdana" w:cs="Times New Roman"/>
          <w:color w:val="000000"/>
          <w:sz w:val="41"/>
          <w:szCs w:val="41"/>
          <w:lang w:eastAsia="ru-RU"/>
        </w:rPr>
        <w:t>Произнесение на одном дыхании скороговорок.</w:t>
      </w:r>
    </w:p>
    <w:p w:rsidR="00D4612D" w:rsidRPr="00D4612D" w:rsidRDefault="00D4612D" w:rsidP="00D4612D">
      <w:pPr>
        <w:spacing w:before="100" w:beforeAutospacing="1" w:after="100" w:afterAutospacing="1" w:line="240" w:lineRule="auto"/>
        <w:jc w:val="both"/>
        <w:rPr>
          <w:rFonts w:ascii="Verdana" w:eastAsia="Times New Roman" w:hAnsi="Verdana" w:cs="Times New Roman"/>
          <w:color w:val="000000"/>
          <w:sz w:val="41"/>
          <w:szCs w:val="41"/>
          <w:lang w:eastAsia="ru-RU"/>
        </w:rPr>
      </w:pPr>
      <w:r w:rsidRPr="00D4612D">
        <w:rPr>
          <w:rFonts w:ascii="Verdana" w:eastAsia="Times New Roman" w:hAnsi="Verdana" w:cs="Times New Roman"/>
          <w:color w:val="000000"/>
          <w:sz w:val="41"/>
          <w:szCs w:val="41"/>
          <w:lang w:eastAsia="ru-RU"/>
        </w:rPr>
        <w:t>На дворе трава,</w:t>
      </w:r>
    </w:p>
    <w:p w:rsidR="00D4612D" w:rsidRPr="00D4612D" w:rsidRDefault="00D4612D" w:rsidP="00D4612D">
      <w:pPr>
        <w:spacing w:before="100" w:beforeAutospacing="1" w:after="100" w:afterAutospacing="1" w:line="240" w:lineRule="auto"/>
        <w:jc w:val="both"/>
        <w:rPr>
          <w:rFonts w:ascii="Verdana" w:eastAsia="Times New Roman" w:hAnsi="Verdana" w:cs="Times New Roman"/>
          <w:color w:val="000000"/>
          <w:sz w:val="41"/>
          <w:szCs w:val="41"/>
          <w:lang w:eastAsia="ru-RU"/>
        </w:rPr>
      </w:pPr>
      <w:r w:rsidRPr="00D4612D">
        <w:rPr>
          <w:rFonts w:ascii="Verdana" w:eastAsia="Times New Roman" w:hAnsi="Verdana" w:cs="Times New Roman"/>
          <w:color w:val="000000"/>
          <w:sz w:val="41"/>
          <w:szCs w:val="41"/>
          <w:lang w:eastAsia="ru-RU"/>
        </w:rPr>
        <w:t>На траве дрова:</w:t>
      </w:r>
    </w:p>
    <w:p w:rsidR="00D4612D" w:rsidRPr="00D4612D" w:rsidRDefault="00D4612D" w:rsidP="00D4612D">
      <w:pPr>
        <w:spacing w:before="100" w:beforeAutospacing="1" w:after="100" w:afterAutospacing="1" w:line="240" w:lineRule="auto"/>
        <w:jc w:val="both"/>
        <w:rPr>
          <w:rFonts w:ascii="Verdana" w:eastAsia="Times New Roman" w:hAnsi="Verdana" w:cs="Times New Roman"/>
          <w:color w:val="000000"/>
          <w:sz w:val="41"/>
          <w:szCs w:val="41"/>
          <w:lang w:eastAsia="ru-RU"/>
        </w:rPr>
      </w:pPr>
      <w:r w:rsidRPr="00D4612D">
        <w:rPr>
          <w:rFonts w:ascii="Verdana" w:eastAsia="Times New Roman" w:hAnsi="Verdana" w:cs="Times New Roman"/>
          <w:color w:val="000000"/>
          <w:sz w:val="41"/>
          <w:szCs w:val="41"/>
          <w:lang w:eastAsia="ru-RU"/>
        </w:rPr>
        <w:t>Раз дрова, два дрова, три дрова…</w:t>
      </w:r>
    </w:p>
    <w:p w:rsidR="00D4612D" w:rsidRPr="00D4612D" w:rsidRDefault="00D4612D" w:rsidP="00D4612D">
      <w:pPr>
        <w:spacing w:before="100" w:beforeAutospacing="1" w:after="100" w:afterAutospacing="1" w:line="240" w:lineRule="auto"/>
        <w:jc w:val="both"/>
        <w:rPr>
          <w:rFonts w:ascii="Verdana" w:eastAsia="Times New Roman" w:hAnsi="Verdana" w:cs="Times New Roman"/>
          <w:color w:val="000000"/>
          <w:sz w:val="41"/>
          <w:szCs w:val="41"/>
          <w:lang w:eastAsia="ru-RU"/>
        </w:rPr>
      </w:pPr>
      <w:r w:rsidRPr="00D4612D">
        <w:rPr>
          <w:rFonts w:ascii="Verdana" w:eastAsia="Times New Roman" w:hAnsi="Verdana" w:cs="Times New Roman"/>
          <w:color w:val="000000"/>
          <w:sz w:val="41"/>
          <w:szCs w:val="41"/>
          <w:lang w:eastAsia="ru-RU"/>
        </w:rPr>
        <w:t>Чем больше ребенок сможет назвать, сосчитать, тем лучше, потому что тем больше у него объем легких.</w:t>
      </w:r>
    </w:p>
    <w:p w:rsidR="00D4612D" w:rsidRPr="00D4612D" w:rsidRDefault="00D4612D" w:rsidP="00D4612D">
      <w:pPr>
        <w:spacing w:before="100" w:beforeAutospacing="1" w:after="100" w:afterAutospacing="1" w:line="240" w:lineRule="auto"/>
        <w:jc w:val="both"/>
        <w:rPr>
          <w:rFonts w:ascii="Verdana" w:eastAsia="Times New Roman" w:hAnsi="Verdana" w:cs="Times New Roman"/>
          <w:color w:val="000000"/>
          <w:sz w:val="41"/>
          <w:szCs w:val="41"/>
          <w:lang w:eastAsia="ru-RU"/>
        </w:rPr>
      </w:pPr>
      <w:r w:rsidRPr="00D4612D">
        <w:rPr>
          <w:rFonts w:ascii="Verdana" w:eastAsia="Times New Roman" w:hAnsi="Verdana" w:cs="Times New Roman"/>
          <w:color w:val="000000"/>
          <w:sz w:val="41"/>
          <w:szCs w:val="41"/>
          <w:lang w:eastAsia="ru-RU"/>
        </w:rPr>
        <w:t>Проговаривание предложений, различных по продолжительности.</w:t>
      </w:r>
    </w:p>
    <w:p w:rsidR="00D4612D" w:rsidRPr="00D4612D" w:rsidRDefault="00D4612D" w:rsidP="00D4612D">
      <w:pPr>
        <w:spacing w:before="100" w:beforeAutospacing="1" w:after="100" w:afterAutospacing="1" w:line="240" w:lineRule="auto"/>
        <w:jc w:val="both"/>
        <w:rPr>
          <w:rFonts w:ascii="Verdana" w:eastAsia="Times New Roman" w:hAnsi="Verdana" w:cs="Times New Roman"/>
          <w:color w:val="000000"/>
          <w:sz w:val="41"/>
          <w:szCs w:val="41"/>
          <w:lang w:eastAsia="ru-RU"/>
        </w:rPr>
      </w:pPr>
      <w:r w:rsidRPr="00D4612D">
        <w:rPr>
          <w:rFonts w:ascii="Verdana" w:eastAsia="Times New Roman" w:hAnsi="Verdana" w:cs="Times New Roman"/>
          <w:color w:val="000000"/>
          <w:sz w:val="41"/>
          <w:szCs w:val="41"/>
          <w:lang w:eastAsia="ru-RU"/>
        </w:rPr>
        <w:t>Едем в гости.</w:t>
      </w:r>
    </w:p>
    <w:p w:rsidR="00D4612D" w:rsidRPr="00D4612D" w:rsidRDefault="00D4612D" w:rsidP="00D4612D">
      <w:pPr>
        <w:spacing w:before="100" w:beforeAutospacing="1" w:after="100" w:afterAutospacing="1" w:line="240" w:lineRule="auto"/>
        <w:jc w:val="both"/>
        <w:rPr>
          <w:rFonts w:ascii="Verdana" w:eastAsia="Times New Roman" w:hAnsi="Verdana" w:cs="Times New Roman"/>
          <w:color w:val="000000"/>
          <w:sz w:val="41"/>
          <w:szCs w:val="41"/>
          <w:lang w:eastAsia="ru-RU"/>
        </w:rPr>
      </w:pPr>
      <w:r w:rsidRPr="00D4612D">
        <w:rPr>
          <w:rFonts w:ascii="Verdana" w:eastAsia="Times New Roman" w:hAnsi="Verdana" w:cs="Times New Roman"/>
          <w:color w:val="000000"/>
          <w:sz w:val="41"/>
          <w:szCs w:val="41"/>
          <w:lang w:eastAsia="ru-RU"/>
        </w:rPr>
        <w:t>Едем в гости к бабушке.</w:t>
      </w:r>
    </w:p>
    <w:p w:rsidR="00D4612D" w:rsidRPr="00D4612D" w:rsidRDefault="00D4612D" w:rsidP="00D4612D">
      <w:pPr>
        <w:spacing w:before="100" w:beforeAutospacing="1" w:after="100" w:afterAutospacing="1" w:line="240" w:lineRule="auto"/>
        <w:jc w:val="both"/>
        <w:rPr>
          <w:rFonts w:ascii="Verdana" w:eastAsia="Times New Roman" w:hAnsi="Verdana" w:cs="Times New Roman"/>
          <w:color w:val="000000"/>
          <w:sz w:val="41"/>
          <w:szCs w:val="41"/>
          <w:lang w:eastAsia="ru-RU"/>
        </w:rPr>
      </w:pPr>
      <w:r w:rsidRPr="00D4612D">
        <w:rPr>
          <w:rFonts w:ascii="Verdana" w:eastAsia="Times New Roman" w:hAnsi="Verdana" w:cs="Times New Roman"/>
          <w:color w:val="000000"/>
          <w:sz w:val="41"/>
          <w:szCs w:val="41"/>
          <w:lang w:eastAsia="ru-RU"/>
        </w:rPr>
        <w:t>Мы все вместе едем в гости к бабушке.</w:t>
      </w:r>
    </w:p>
    <w:p w:rsidR="00D4612D" w:rsidRPr="00D4612D" w:rsidRDefault="00D4612D" w:rsidP="00D4612D">
      <w:pPr>
        <w:spacing w:before="100" w:beforeAutospacing="1" w:after="100" w:afterAutospacing="1" w:line="240" w:lineRule="auto"/>
        <w:jc w:val="both"/>
        <w:rPr>
          <w:rFonts w:ascii="Verdana" w:eastAsia="Times New Roman" w:hAnsi="Verdana" w:cs="Times New Roman"/>
          <w:color w:val="000000"/>
          <w:sz w:val="41"/>
          <w:szCs w:val="41"/>
          <w:lang w:eastAsia="ru-RU"/>
        </w:rPr>
      </w:pPr>
      <w:r w:rsidRPr="00D4612D">
        <w:rPr>
          <w:rFonts w:ascii="Verdana" w:eastAsia="Times New Roman" w:hAnsi="Verdana" w:cs="Times New Roman"/>
          <w:color w:val="000000"/>
          <w:sz w:val="41"/>
          <w:szCs w:val="41"/>
          <w:lang w:eastAsia="ru-RU"/>
        </w:rPr>
        <w:t xml:space="preserve">Мы все вместе едем в гости к бабушке </w:t>
      </w:r>
      <w:proofErr w:type="spellStart"/>
      <w:r w:rsidRPr="00D4612D">
        <w:rPr>
          <w:rFonts w:ascii="Verdana" w:eastAsia="Times New Roman" w:hAnsi="Verdana" w:cs="Times New Roman"/>
          <w:color w:val="000000"/>
          <w:sz w:val="41"/>
          <w:szCs w:val="41"/>
          <w:lang w:eastAsia="ru-RU"/>
        </w:rPr>
        <w:t>Загадушке</w:t>
      </w:r>
      <w:proofErr w:type="spellEnd"/>
      <w:r w:rsidRPr="00D4612D">
        <w:rPr>
          <w:rFonts w:ascii="Verdana" w:eastAsia="Times New Roman" w:hAnsi="Verdana" w:cs="Times New Roman"/>
          <w:color w:val="000000"/>
          <w:sz w:val="41"/>
          <w:szCs w:val="41"/>
          <w:lang w:eastAsia="ru-RU"/>
        </w:rPr>
        <w:t>.</w:t>
      </w:r>
    </w:p>
    <w:p w:rsidR="00D4612D" w:rsidRPr="00D4612D" w:rsidRDefault="00D4612D" w:rsidP="00D4612D">
      <w:pPr>
        <w:spacing w:before="100" w:beforeAutospacing="1" w:after="100" w:afterAutospacing="1" w:line="240" w:lineRule="auto"/>
        <w:jc w:val="both"/>
        <w:rPr>
          <w:rFonts w:ascii="Verdana" w:eastAsia="Times New Roman" w:hAnsi="Verdana" w:cs="Times New Roman"/>
          <w:color w:val="000000"/>
          <w:sz w:val="41"/>
          <w:szCs w:val="41"/>
          <w:lang w:eastAsia="ru-RU"/>
        </w:rPr>
      </w:pPr>
      <w:r w:rsidRPr="00D4612D">
        <w:rPr>
          <w:rFonts w:ascii="Verdana" w:eastAsia="Times New Roman" w:hAnsi="Verdana" w:cs="Times New Roman"/>
          <w:color w:val="000000"/>
          <w:sz w:val="41"/>
          <w:szCs w:val="41"/>
          <w:lang w:eastAsia="ru-RU"/>
        </w:rPr>
        <w:t xml:space="preserve">Мы все вместе едем в гости на тележке к бабушке </w:t>
      </w:r>
      <w:proofErr w:type="spellStart"/>
      <w:r w:rsidRPr="00D4612D">
        <w:rPr>
          <w:rFonts w:ascii="Verdana" w:eastAsia="Times New Roman" w:hAnsi="Verdana" w:cs="Times New Roman"/>
          <w:color w:val="000000"/>
          <w:sz w:val="41"/>
          <w:szCs w:val="41"/>
          <w:lang w:eastAsia="ru-RU"/>
        </w:rPr>
        <w:t>Загадушке</w:t>
      </w:r>
      <w:proofErr w:type="spellEnd"/>
      <w:r w:rsidRPr="00D4612D">
        <w:rPr>
          <w:rFonts w:ascii="Verdana" w:eastAsia="Times New Roman" w:hAnsi="Verdana" w:cs="Times New Roman"/>
          <w:color w:val="000000"/>
          <w:sz w:val="41"/>
          <w:szCs w:val="41"/>
          <w:lang w:eastAsia="ru-RU"/>
        </w:rPr>
        <w:t>.</w:t>
      </w:r>
    </w:p>
    <w:p w:rsidR="00D4612D" w:rsidRPr="00D4612D" w:rsidRDefault="00D4612D" w:rsidP="00D4612D">
      <w:pPr>
        <w:spacing w:before="100" w:beforeAutospacing="1" w:after="100" w:afterAutospacing="1" w:line="240" w:lineRule="auto"/>
        <w:jc w:val="both"/>
        <w:rPr>
          <w:rFonts w:ascii="Verdana" w:eastAsia="Times New Roman" w:hAnsi="Verdana" w:cs="Times New Roman"/>
          <w:color w:val="000000"/>
          <w:sz w:val="41"/>
          <w:szCs w:val="41"/>
          <w:lang w:eastAsia="ru-RU"/>
        </w:rPr>
      </w:pPr>
      <w:r w:rsidRPr="00D4612D">
        <w:rPr>
          <w:rFonts w:ascii="Verdana" w:eastAsia="Times New Roman" w:hAnsi="Verdana" w:cs="Times New Roman"/>
          <w:color w:val="000000"/>
          <w:sz w:val="41"/>
          <w:szCs w:val="41"/>
          <w:lang w:eastAsia="ru-RU"/>
        </w:rPr>
        <w:lastRenderedPageBreak/>
        <w:t xml:space="preserve">Мы все вместе едем в гости на лошадке, на тележке к бабушке </w:t>
      </w:r>
      <w:proofErr w:type="spellStart"/>
      <w:r w:rsidRPr="00D4612D">
        <w:rPr>
          <w:rFonts w:ascii="Verdana" w:eastAsia="Times New Roman" w:hAnsi="Verdana" w:cs="Times New Roman"/>
          <w:color w:val="000000"/>
          <w:sz w:val="41"/>
          <w:szCs w:val="41"/>
          <w:lang w:eastAsia="ru-RU"/>
        </w:rPr>
        <w:t>Загадушке</w:t>
      </w:r>
      <w:proofErr w:type="spellEnd"/>
      <w:r w:rsidRPr="00D4612D">
        <w:rPr>
          <w:rFonts w:ascii="Verdana" w:eastAsia="Times New Roman" w:hAnsi="Verdana" w:cs="Times New Roman"/>
          <w:color w:val="000000"/>
          <w:sz w:val="41"/>
          <w:szCs w:val="41"/>
          <w:lang w:eastAsia="ru-RU"/>
        </w:rPr>
        <w:t>.</w:t>
      </w:r>
    </w:p>
    <w:p w:rsidR="00D4612D" w:rsidRPr="00D4612D" w:rsidRDefault="00D4612D" w:rsidP="00D4612D">
      <w:pPr>
        <w:spacing w:before="100" w:beforeAutospacing="1" w:after="100" w:afterAutospacing="1" w:line="240" w:lineRule="auto"/>
        <w:jc w:val="both"/>
        <w:rPr>
          <w:rFonts w:ascii="Verdana" w:eastAsia="Times New Roman" w:hAnsi="Verdana" w:cs="Times New Roman"/>
          <w:color w:val="000000"/>
          <w:sz w:val="41"/>
          <w:szCs w:val="41"/>
          <w:lang w:eastAsia="ru-RU"/>
        </w:rPr>
      </w:pPr>
      <w:r w:rsidRPr="00D4612D">
        <w:rPr>
          <w:rFonts w:ascii="Verdana" w:eastAsia="Times New Roman" w:hAnsi="Verdana" w:cs="Times New Roman"/>
          <w:color w:val="000000"/>
          <w:sz w:val="41"/>
          <w:szCs w:val="41"/>
          <w:lang w:eastAsia="ru-RU"/>
        </w:rPr>
        <w:t>Произнесение текста активным шепотом, это способствует активизация</w:t>
      </w:r>
    </w:p>
    <w:p w:rsidR="00D4612D" w:rsidRPr="00D4612D" w:rsidRDefault="00D4612D" w:rsidP="00D4612D">
      <w:pPr>
        <w:spacing w:before="100" w:beforeAutospacing="1" w:after="100" w:afterAutospacing="1" w:line="240" w:lineRule="auto"/>
        <w:jc w:val="both"/>
        <w:rPr>
          <w:rFonts w:ascii="Verdana" w:eastAsia="Times New Roman" w:hAnsi="Verdana" w:cs="Times New Roman"/>
          <w:color w:val="000000"/>
          <w:sz w:val="41"/>
          <w:szCs w:val="41"/>
          <w:lang w:eastAsia="ru-RU"/>
        </w:rPr>
      </w:pPr>
      <w:r w:rsidRPr="00D4612D">
        <w:rPr>
          <w:rFonts w:ascii="Verdana" w:eastAsia="Times New Roman" w:hAnsi="Verdana" w:cs="Times New Roman"/>
          <w:color w:val="000000"/>
          <w:sz w:val="41"/>
          <w:szCs w:val="41"/>
          <w:lang w:eastAsia="ru-RU"/>
        </w:rPr>
        <w:t>дыхательной мускулатуры и приучает к чувству опоры звука на дыхании.</w:t>
      </w:r>
    </w:p>
    <w:p w:rsidR="00D4612D" w:rsidRPr="00D4612D" w:rsidRDefault="00D4612D" w:rsidP="00D4612D">
      <w:pPr>
        <w:spacing w:before="100" w:beforeAutospacing="1" w:after="100" w:afterAutospacing="1" w:line="240" w:lineRule="auto"/>
        <w:jc w:val="center"/>
        <w:rPr>
          <w:rFonts w:ascii="Verdana" w:eastAsia="Times New Roman" w:hAnsi="Verdana" w:cs="Times New Roman"/>
          <w:color w:val="000000"/>
          <w:sz w:val="41"/>
          <w:szCs w:val="41"/>
          <w:lang w:eastAsia="ru-RU"/>
        </w:rPr>
      </w:pPr>
      <w:r w:rsidRPr="00D4612D">
        <w:rPr>
          <w:rFonts w:ascii="Verdana" w:eastAsia="Times New Roman" w:hAnsi="Verdana" w:cs="Times New Roman"/>
          <w:color w:val="000000"/>
          <w:sz w:val="41"/>
          <w:szCs w:val="41"/>
          <w:lang w:eastAsia="ru-RU"/>
        </w:rPr>
        <w:t xml:space="preserve">Все эти и другие подобные упражнения можно использовать в качестве начальных этапов музыкального занятия или непосредственно перед тем, как перейти к пению. Можно сказать, детям, что для хорошего пения сначала надо научиться </w:t>
      </w:r>
      <w:proofErr w:type="gramStart"/>
      <w:r w:rsidRPr="00D4612D">
        <w:rPr>
          <w:rFonts w:ascii="Verdana" w:eastAsia="Times New Roman" w:hAnsi="Verdana" w:cs="Times New Roman"/>
          <w:color w:val="000000"/>
          <w:sz w:val="41"/>
          <w:szCs w:val="41"/>
          <w:lang w:eastAsia="ru-RU"/>
        </w:rPr>
        <w:t>правильно</w:t>
      </w:r>
      <w:proofErr w:type="gramEnd"/>
      <w:r w:rsidRPr="00D4612D">
        <w:rPr>
          <w:rFonts w:ascii="Verdana" w:eastAsia="Times New Roman" w:hAnsi="Verdana" w:cs="Times New Roman"/>
          <w:color w:val="000000"/>
          <w:sz w:val="41"/>
          <w:szCs w:val="41"/>
          <w:lang w:eastAsia="ru-RU"/>
        </w:rPr>
        <w:t xml:space="preserve"> дышать, а помогут в этом весёлые упражнения.</w:t>
      </w:r>
    </w:p>
    <w:p w:rsidR="00D4612D" w:rsidRPr="00D4612D" w:rsidRDefault="00D4612D" w:rsidP="00D4612D">
      <w:pPr>
        <w:spacing w:before="100" w:beforeAutospacing="1" w:after="100" w:afterAutospacing="1" w:line="240" w:lineRule="auto"/>
        <w:jc w:val="center"/>
        <w:rPr>
          <w:rFonts w:ascii="Verdana" w:eastAsia="Times New Roman" w:hAnsi="Verdana" w:cs="Times New Roman"/>
          <w:color w:val="000000"/>
          <w:sz w:val="41"/>
          <w:szCs w:val="41"/>
          <w:lang w:eastAsia="ru-RU"/>
        </w:rPr>
      </w:pPr>
      <w:r w:rsidRPr="00D4612D">
        <w:rPr>
          <w:rFonts w:ascii="Verdana" w:eastAsia="Times New Roman" w:hAnsi="Verdana" w:cs="Times New Roman"/>
          <w:color w:val="000000"/>
          <w:sz w:val="41"/>
          <w:szCs w:val="41"/>
          <w:lang w:eastAsia="ru-RU"/>
        </w:rPr>
        <w:t>В общении с детьми родители могут предложить детям просто поиграть со звуками, словами, фразами, придумать какие-нибудь простые движения к любимым детским стихотворениям. И тогда каждое дыхательное упражнение станет для ребёнка весёлой забавой, которая может повторяться по дороге в детский сад и обратно домой, в поездке на машине, в гостях у бабушки с дедушкой и т. д.</w:t>
      </w:r>
    </w:p>
    <w:p w:rsidR="009452FE" w:rsidRDefault="00D4612D" w:rsidP="009452FE">
      <w:pPr>
        <w:spacing w:before="100" w:beforeAutospacing="1" w:after="100" w:afterAutospacing="1" w:line="240" w:lineRule="auto"/>
        <w:jc w:val="center"/>
        <w:rPr>
          <w:rFonts w:ascii="Verdana" w:eastAsia="Times New Roman" w:hAnsi="Verdana" w:cs="Times New Roman"/>
          <w:b/>
          <w:bCs/>
          <w:color w:val="000000"/>
          <w:sz w:val="41"/>
          <w:lang w:eastAsia="ru-RU"/>
        </w:rPr>
      </w:pPr>
      <w:r w:rsidRPr="00D4612D">
        <w:rPr>
          <w:rFonts w:ascii="Verdana" w:eastAsia="Times New Roman" w:hAnsi="Verdana" w:cs="Times New Roman"/>
          <w:color w:val="000000"/>
          <w:sz w:val="41"/>
          <w:szCs w:val="41"/>
          <w:lang w:eastAsia="ru-RU"/>
        </w:rPr>
        <w:t> </w:t>
      </w:r>
    </w:p>
    <w:p w:rsidR="009452FE" w:rsidRDefault="009452FE" w:rsidP="009452FE">
      <w:pPr>
        <w:spacing w:before="100" w:beforeAutospacing="1" w:after="100" w:afterAutospacing="1" w:line="240" w:lineRule="auto"/>
        <w:rPr>
          <w:rFonts w:ascii="Verdana" w:eastAsia="Times New Roman" w:hAnsi="Verdana" w:cs="Times New Roman"/>
          <w:b/>
          <w:bCs/>
          <w:color w:val="000000"/>
          <w:sz w:val="41"/>
          <w:lang w:eastAsia="ru-RU"/>
        </w:rPr>
      </w:pPr>
    </w:p>
    <w:p w:rsidR="009452FE" w:rsidRDefault="009452FE" w:rsidP="009452FE">
      <w:pPr>
        <w:spacing w:before="100" w:beforeAutospacing="1" w:after="100" w:afterAutospacing="1" w:line="240" w:lineRule="auto"/>
        <w:rPr>
          <w:rFonts w:ascii="Verdana" w:eastAsia="Times New Roman" w:hAnsi="Verdana" w:cs="Times New Roman"/>
          <w:b/>
          <w:bCs/>
          <w:color w:val="000000"/>
          <w:sz w:val="41"/>
          <w:lang w:eastAsia="ru-RU"/>
        </w:rPr>
      </w:pPr>
    </w:p>
    <w:p w:rsidR="009452FE" w:rsidRDefault="009452FE" w:rsidP="009452FE">
      <w:pPr>
        <w:spacing w:before="100" w:beforeAutospacing="1" w:after="100" w:afterAutospacing="1" w:line="240" w:lineRule="auto"/>
        <w:rPr>
          <w:rFonts w:ascii="Verdana" w:eastAsia="Times New Roman" w:hAnsi="Verdana" w:cs="Times New Roman"/>
          <w:b/>
          <w:bCs/>
          <w:color w:val="000000"/>
          <w:sz w:val="41"/>
          <w:lang w:eastAsia="ru-RU"/>
        </w:rPr>
      </w:pPr>
    </w:p>
    <w:p w:rsidR="009452FE" w:rsidRDefault="009452FE" w:rsidP="009452FE">
      <w:pPr>
        <w:spacing w:before="100" w:beforeAutospacing="1" w:after="100" w:afterAutospacing="1" w:line="240" w:lineRule="auto"/>
        <w:rPr>
          <w:rFonts w:ascii="Verdana" w:eastAsia="Times New Roman" w:hAnsi="Verdana" w:cs="Times New Roman"/>
          <w:b/>
          <w:bCs/>
          <w:color w:val="000000"/>
          <w:sz w:val="41"/>
          <w:lang w:eastAsia="ru-RU"/>
        </w:rPr>
      </w:pPr>
    </w:p>
    <w:p w:rsidR="009452FE" w:rsidRDefault="009452FE" w:rsidP="009452FE">
      <w:pPr>
        <w:spacing w:before="100" w:beforeAutospacing="1" w:after="100" w:afterAutospacing="1" w:line="240" w:lineRule="auto"/>
        <w:rPr>
          <w:rFonts w:ascii="Verdana" w:eastAsia="Times New Roman" w:hAnsi="Verdana" w:cs="Times New Roman"/>
          <w:b/>
          <w:bCs/>
          <w:color w:val="000000"/>
          <w:sz w:val="41"/>
          <w:lang w:eastAsia="ru-RU"/>
        </w:rPr>
      </w:pPr>
      <w:r>
        <w:rPr>
          <w:rFonts w:ascii="Verdana" w:eastAsia="Times New Roman" w:hAnsi="Verdana" w:cs="Times New Roman"/>
          <w:b/>
          <w:bCs/>
          <w:color w:val="000000"/>
          <w:sz w:val="41"/>
          <w:lang w:eastAsia="ru-RU"/>
        </w:rPr>
        <w:t xml:space="preserve">      КОНСУЛЬТАЦИЯ ДЛЯ РОДИТЕЛЕЙ.</w:t>
      </w:r>
    </w:p>
    <w:p w:rsidR="009452FE" w:rsidRDefault="009452FE" w:rsidP="009452FE">
      <w:pPr>
        <w:spacing w:before="100" w:beforeAutospacing="1" w:after="100" w:afterAutospacing="1" w:line="240" w:lineRule="auto"/>
        <w:rPr>
          <w:rFonts w:ascii="Verdana" w:eastAsia="Times New Roman" w:hAnsi="Verdana" w:cs="Times New Roman"/>
          <w:b/>
          <w:bCs/>
          <w:color w:val="000000"/>
          <w:sz w:val="41"/>
          <w:lang w:eastAsia="ru-RU"/>
        </w:rPr>
      </w:pPr>
    </w:p>
    <w:p w:rsidR="009452FE" w:rsidRDefault="009452FE" w:rsidP="009452FE">
      <w:pPr>
        <w:spacing w:before="100" w:beforeAutospacing="1" w:after="100" w:afterAutospacing="1" w:line="240" w:lineRule="auto"/>
        <w:rPr>
          <w:rFonts w:ascii="Verdana" w:eastAsia="Times New Roman" w:hAnsi="Verdana" w:cs="Times New Roman"/>
          <w:b/>
          <w:bCs/>
          <w:color w:val="000000"/>
          <w:sz w:val="41"/>
          <w:lang w:eastAsia="ru-RU"/>
        </w:rPr>
      </w:pPr>
    </w:p>
    <w:p w:rsidR="009452FE" w:rsidRDefault="009452FE" w:rsidP="009452FE">
      <w:pPr>
        <w:spacing w:before="100" w:beforeAutospacing="1" w:after="100" w:afterAutospacing="1" w:line="240" w:lineRule="auto"/>
        <w:rPr>
          <w:rFonts w:ascii="Verdana" w:eastAsia="Times New Roman" w:hAnsi="Verdana" w:cs="Times New Roman"/>
          <w:b/>
          <w:bCs/>
          <w:color w:val="000000"/>
          <w:sz w:val="41"/>
          <w:lang w:eastAsia="ru-RU"/>
        </w:rPr>
      </w:pPr>
      <w:r>
        <w:rPr>
          <w:rFonts w:ascii="Verdana" w:eastAsia="Times New Roman" w:hAnsi="Verdana" w:cs="Times New Roman"/>
          <w:b/>
          <w:bCs/>
          <w:color w:val="000000"/>
          <w:sz w:val="41"/>
          <w:lang w:eastAsia="ru-RU"/>
        </w:rPr>
        <w:t>« ЗКСПЕРИМЕНТИРУЙТЕ, ФАНТАЗИРУЙТЕ  И « ДИШИТЕ НА ЗДОРОВЬЕ».</w:t>
      </w:r>
    </w:p>
    <w:p w:rsidR="009452FE" w:rsidRPr="00D4612D" w:rsidRDefault="009452FE" w:rsidP="00D4612D">
      <w:pPr>
        <w:spacing w:before="100" w:beforeAutospacing="1" w:after="100" w:afterAutospacing="1" w:line="240" w:lineRule="auto"/>
        <w:jc w:val="center"/>
        <w:rPr>
          <w:rFonts w:ascii="Verdana" w:eastAsia="Times New Roman" w:hAnsi="Verdana" w:cs="Times New Roman"/>
          <w:color w:val="000000"/>
          <w:sz w:val="41"/>
          <w:szCs w:val="41"/>
          <w:lang w:eastAsia="ru-RU"/>
        </w:rPr>
      </w:pPr>
    </w:p>
    <w:p w:rsidR="00D4612D" w:rsidRPr="00D4612D" w:rsidRDefault="00D4612D" w:rsidP="009452FE">
      <w:pPr>
        <w:spacing w:before="100" w:beforeAutospacing="1" w:after="100" w:afterAutospacing="1" w:line="240" w:lineRule="auto"/>
        <w:rPr>
          <w:rFonts w:ascii="Verdana" w:eastAsia="Times New Roman" w:hAnsi="Verdana" w:cs="Times New Roman"/>
          <w:color w:val="000000"/>
          <w:sz w:val="41"/>
          <w:szCs w:val="41"/>
          <w:lang w:eastAsia="ru-RU"/>
        </w:rPr>
      </w:pPr>
    </w:p>
    <w:p w:rsidR="00D4612D" w:rsidRPr="00D4612D" w:rsidRDefault="00D4612D" w:rsidP="00D4612D">
      <w:pPr>
        <w:spacing w:before="100" w:beforeAutospacing="1" w:after="100" w:afterAutospacing="1" w:line="240" w:lineRule="auto"/>
        <w:jc w:val="center"/>
        <w:rPr>
          <w:rFonts w:ascii="Verdana" w:eastAsia="Times New Roman" w:hAnsi="Verdana" w:cs="Times New Roman"/>
          <w:color w:val="000000"/>
          <w:sz w:val="41"/>
          <w:szCs w:val="41"/>
          <w:lang w:eastAsia="ru-RU"/>
        </w:rPr>
      </w:pPr>
    </w:p>
    <w:p w:rsidR="003144CD" w:rsidRDefault="003144CD"/>
    <w:sectPr w:rsidR="003144CD" w:rsidSect="003144C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84BF8"/>
    <w:multiLevelType w:val="multilevel"/>
    <w:tmpl w:val="5714E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D9C1020"/>
    <w:multiLevelType w:val="multilevel"/>
    <w:tmpl w:val="A4C0DD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26E1F26"/>
    <w:multiLevelType w:val="multilevel"/>
    <w:tmpl w:val="6DFCF7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7D01B2F"/>
    <w:multiLevelType w:val="multilevel"/>
    <w:tmpl w:val="FD1E21E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B740E81"/>
    <w:multiLevelType w:val="multilevel"/>
    <w:tmpl w:val="25B87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FEE440F"/>
    <w:multiLevelType w:val="multilevel"/>
    <w:tmpl w:val="915E27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0"/>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39"/>
  <w:proofState w:spelling="clean" w:grammar="clean"/>
  <w:defaultTabStop w:val="708"/>
  <w:characterSpacingControl w:val="doNotCompress"/>
  <w:compat/>
  <w:rsids>
    <w:rsidRoot w:val="00D4612D"/>
    <w:rsid w:val="000565B2"/>
    <w:rsid w:val="003144CD"/>
    <w:rsid w:val="009452FE"/>
    <w:rsid w:val="00D4612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44C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61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D4612D"/>
    <w:rPr>
      <w:i/>
      <w:iCs/>
    </w:rPr>
  </w:style>
  <w:style w:type="character" w:styleId="a5">
    <w:name w:val="Strong"/>
    <w:basedOn w:val="a0"/>
    <w:uiPriority w:val="22"/>
    <w:qFormat/>
    <w:rsid w:val="00D4612D"/>
    <w:rPr>
      <w:b/>
      <w:bCs/>
    </w:rPr>
  </w:style>
  <w:style w:type="paragraph" w:styleId="a6">
    <w:name w:val="Balloon Text"/>
    <w:basedOn w:val="a"/>
    <w:link w:val="a7"/>
    <w:uiPriority w:val="99"/>
    <w:semiHidden/>
    <w:unhideWhenUsed/>
    <w:rsid w:val="00D4612D"/>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461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9006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723</Words>
  <Characters>4122</Characters>
  <Application>Microsoft Office Word</Application>
  <DocSecurity>0</DocSecurity>
  <Lines>34</Lines>
  <Paragraphs>9</Paragraphs>
  <ScaleCrop>false</ScaleCrop>
  <Company/>
  <LinksUpToDate>false</LinksUpToDate>
  <CharactersWithSpaces>4836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музыканты</dc:creator>
  <cp:keywords/>
  <dc:description/>
  <cp:lastModifiedBy>музыканты</cp:lastModifiedBy>
  <cp:revision>4</cp:revision>
  <dcterms:created xsi:type="dcterms:W3CDTF">2019-02-14T11:44:00Z</dcterms:created>
  <dcterms:modified xsi:type="dcterms:W3CDTF">2019-02-14T11:54:00Z</dcterms:modified>
</cp:coreProperties>
</file>