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FF7" w:rsidRPr="0022267E" w:rsidRDefault="009C4FF7" w:rsidP="009C4FF7">
      <w:pPr>
        <w:spacing w:after="0" w:line="240" w:lineRule="auto"/>
        <w:jc w:val="both"/>
        <w:textAlignment w:val="baseline"/>
        <w:outlineLvl w:val="0"/>
        <w:rPr>
          <w:rFonts w:ascii="Times New Roman" w:eastAsia="Times New Roman" w:hAnsi="Times New Roman" w:cs="Times New Roman"/>
          <w:b/>
          <w:kern w:val="36"/>
          <w:sz w:val="24"/>
          <w:szCs w:val="24"/>
          <w:u w:val="single"/>
          <w:lang w:eastAsia="ru-RU"/>
        </w:rPr>
      </w:pPr>
      <w:r w:rsidRPr="0022267E">
        <w:rPr>
          <w:rFonts w:ascii="Times New Roman" w:eastAsia="Times New Roman" w:hAnsi="Times New Roman" w:cs="Times New Roman"/>
          <w:b/>
          <w:kern w:val="36"/>
          <w:sz w:val="24"/>
          <w:szCs w:val="24"/>
          <w:u w:val="single"/>
          <w:lang w:eastAsia="ru-RU"/>
        </w:rPr>
        <w:t>Урок, который пригодится</w:t>
      </w:r>
    </w:p>
    <w:p w:rsidR="009C4FF7" w:rsidRPr="00DC4AA7" w:rsidRDefault="009C4FF7" w:rsidP="0022267E">
      <w:pPr>
        <w:spacing w:after="0" w:line="240" w:lineRule="auto"/>
        <w:ind w:firstLine="708"/>
        <w:jc w:val="both"/>
        <w:textAlignment w:val="baseline"/>
        <w:rPr>
          <w:rFonts w:ascii="Times New Roman" w:eastAsia="Times New Roman" w:hAnsi="Times New Roman" w:cs="Times New Roman"/>
          <w:sz w:val="24"/>
          <w:szCs w:val="24"/>
          <w:lang w:eastAsia="ru-RU"/>
        </w:rPr>
      </w:pPr>
      <w:r w:rsidRPr="00DC4AA7">
        <w:rPr>
          <w:rFonts w:ascii="Times New Roman" w:eastAsia="Times New Roman" w:hAnsi="Times New Roman" w:cs="Times New Roman"/>
          <w:b/>
          <w:bCs/>
          <w:sz w:val="24"/>
          <w:szCs w:val="24"/>
          <w:lang w:eastAsia="ru-RU"/>
        </w:rPr>
        <w:t xml:space="preserve">Как подготовить детей к безопасному участию в дорожном движении? Какие средства при этом хороши и почему важно </w:t>
      </w:r>
      <w:proofErr w:type="gramStart"/>
      <w:r w:rsidRPr="00DC4AA7">
        <w:rPr>
          <w:rFonts w:ascii="Times New Roman" w:eastAsia="Times New Roman" w:hAnsi="Times New Roman" w:cs="Times New Roman"/>
          <w:b/>
          <w:bCs/>
          <w:sz w:val="24"/>
          <w:szCs w:val="24"/>
          <w:lang w:eastAsia="ru-RU"/>
        </w:rPr>
        <w:t>обращать</w:t>
      </w:r>
      <w:proofErr w:type="gramEnd"/>
      <w:r w:rsidRPr="00DC4AA7">
        <w:rPr>
          <w:rFonts w:ascii="Times New Roman" w:eastAsia="Times New Roman" w:hAnsi="Times New Roman" w:cs="Times New Roman"/>
          <w:b/>
          <w:bCs/>
          <w:sz w:val="24"/>
          <w:szCs w:val="24"/>
          <w:lang w:eastAsia="ru-RU"/>
        </w:rPr>
        <w:t xml:space="preserve"> внимание не только на заучивание правил, но и на формирование навыков и привычек? </w:t>
      </w:r>
      <w:r w:rsidR="0022267E">
        <w:rPr>
          <w:rFonts w:ascii="Times New Roman" w:eastAsia="Times New Roman" w:hAnsi="Times New Roman" w:cs="Times New Roman"/>
          <w:b/>
          <w:bCs/>
          <w:sz w:val="24"/>
          <w:szCs w:val="24"/>
          <w:lang w:eastAsia="ru-RU"/>
        </w:rPr>
        <w:t xml:space="preserve"> </w:t>
      </w:r>
    </w:p>
    <w:p w:rsidR="009C4FF7" w:rsidRPr="0022267E" w:rsidRDefault="009C4FF7" w:rsidP="0022267E">
      <w:pPr>
        <w:spacing w:after="0" w:line="240" w:lineRule="auto"/>
        <w:ind w:firstLine="708"/>
        <w:jc w:val="both"/>
        <w:textAlignment w:val="baseline"/>
        <w:rPr>
          <w:rFonts w:ascii="Times New Roman" w:eastAsia="Times New Roman" w:hAnsi="Times New Roman" w:cs="Times New Roman"/>
          <w:sz w:val="24"/>
          <w:szCs w:val="24"/>
          <w:lang w:eastAsia="ru-RU"/>
        </w:rPr>
      </w:pPr>
      <w:r w:rsidRPr="00DC4AA7">
        <w:rPr>
          <w:rFonts w:ascii="Times New Roman" w:eastAsia="Times New Roman" w:hAnsi="Times New Roman" w:cs="Times New Roman"/>
          <w:b/>
          <w:bCs/>
          <w:sz w:val="24"/>
          <w:szCs w:val="24"/>
          <w:lang w:eastAsia="ru-RU"/>
        </w:rPr>
        <w:t>Итак, первое детство</w:t>
      </w:r>
      <w:r w:rsidR="0022267E">
        <w:rPr>
          <w:rFonts w:ascii="Times New Roman" w:eastAsia="Times New Roman" w:hAnsi="Times New Roman" w:cs="Times New Roman"/>
          <w:b/>
          <w:bCs/>
          <w:sz w:val="24"/>
          <w:szCs w:val="24"/>
          <w:lang w:eastAsia="ru-RU"/>
        </w:rPr>
        <w:t xml:space="preserve"> </w:t>
      </w:r>
      <w:r w:rsidR="0022267E" w:rsidRPr="0022267E">
        <w:rPr>
          <w:rFonts w:ascii="Times New Roman" w:eastAsia="Times New Roman" w:hAnsi="Times New Roman" w:cs="Times New Roman"/>
          <w:b/>
          <w:bCs/>
          <w:sz w:val="24"/>
          <w:szCs w:val="24"/>
          <w:lang w:eastAsia="ru-RU"/>
        </w:rPr>
        <w:t>(</w:t>
      </w:r>
      <w:r w:rsidR="0022267E" w:rsidRPr="0022267E">
        <w:rPr>
          <w:rFonts w:ascii="Times New Roman" w:eastAsia="Times New Roman" w:hAnsi="Times New Roman" w:cs="Times New Roman"/>
          <w:b/>
          <w:sz w:val="24"/>
          <w:szCs w:val="24"/>
          <w:lang w:eastAsia="ru-RU"/>
        </w:rPr>
        <w:t>от 4 до 7 лет):</w:t>
      </w:r>
    </w:p>
    <w:p w:rsidR="009C4FF7" w:rsidRPr="00DC4AA7" w:rsidRDefault="009C4FF7" w:rsidP="009C4FF7">
      <w:pPr>
        <w:spacing w:after="0" w:line="240" w:lineRule="auto"/>
        <w:jc w:val="both"/>
        <w:textAlignment w:val="baseline"/>
        <w:rPr>
          <w:rFonts w:ascii="Times New Roman" w:eastAsia="Times New Roman" w:hAnsi="Times New Roman" w:cs="Times New Roman"/>
          <w:sz w:val="24"/>
          <w:szCs w:val="24"/>
          <w:lang w:eastAsia="ru-RU"/>
        </w:rPr>
      </w:pPr>
      <w:r w:rsidRPr="00DC4AA7">
        <w:rPr>
          <w:rFonts w:ascii="Times New Roman" w:eastAsia="Times New Roman" w:hAnsi="Times New Roman" w:cs="Times New Roman"/>
          <w:sz w:val="24"/>
          <w:szCs w:val="24"/>
          <w:lang w:eastAsia="ru-RU"/>
        </w:rPr>
        <w:t>Или дошкольники. В это время ребёнок полностью зависим от взрослого, а точнее – от старших членов семьи. Именно их действия формируют модель поведения и нравственные установки градации «</w:t>
      </w:r>
      <w:proofErr w:type="spellStart"/>
      <w:proofErr w:type="gramStart"/>
      <w:r w:rsidRPr="00DC4AA7">
        <w:rPr>
          <w:rFonts w:ascii="Times New Roman" w:eastAsia="Times New Roman" w:hAnsi="Times New Roman" w:cs="Times New Roman"/>
          <w:sz w:val="24"/>
          <w:szCs w:val="24"/>
          <w:lang w:eastAsia="ru-RU"/>
        </w:rPr>
        <w:t>можно-нельзя</w:t>
      </w:r>
      <w:proofErr w:type="spellEnd"/>
      <w:proofErr w:type="gramEnd"/>
      <w:r w:rsidRPr="00DC4AA7">
        <w:rPr>
          <w:rFonts w:ascii="Times New Roman" w:eastAsia="Times New Roman" w:hAnsi="Times New Roman" w:cs="Times New Roman"/>
          <w:sz w:val="24"/>
          <w:szCs w:val="24"/>
          <w:lang w:eastAsia="ru-RU"/>
        </w:rPr>
        <w:t>». Обучая ребёнка в возрасте 4-7 лет правилам поведения на дороге, </w:t>
      </w:r>
      <w:r w:rsidRPr="00DC4AA7">
        <w:rPr>
          <w:rFonts w:ascii="Times New Roman" w:eastAsia="Times New Roman" w:hAnsi="Times New Roman" w:cs="Times New Roman"/>
          <w:b/>
          <w:bCs/>
          <w:sz w:val="24"/>
          <w:szCs w:val="24"/>
          <w:lang w:eastAsia="ru-RU"/>
        </w:rPr>
        <w:t>озвучивайте только понятные, недвусмысленные правила</w:t>
      </w:r>
      <w:r w:rsidRPr="00DC4AA7">
        <w:rPr>
          <w:rFonts w:ascii="Times New Roman" w:eastAsia="Times New Roman" w:hAnsi="Times New Roman" w:cs="Times New Roman"/>
          <w:sz w:val="24"/>
          <w:szCs w:val="24"/>
          <w:lang w:eastAsia="ru-RU"/>
        </w:rPr>
        <w:t>:</w:t>
      </w:r>
    </w:p>
    <w:p w:rsidR="009C4FF7" w:rsidRPr="00DC4AA7" w:rsidRDefault="009C4FF7" w:rsidP="009C4FF7">
      <w:pPr>
        <w:spacing w:after="0" w:line="240" w:lineRule="auto"/>
        <w:jc w:val="both"/>
        <w:textAlignment w:val="baseline"/>
        <w:rPr>
          <w:rFonts w:ascii="Times New Roman" w:eastAsia="Times New Roman" w:hAnsi="Times New Roman" w:cs="Times New Roman"/>
          <w:sz w:val="24"/>
          <w:szCs w:val="24"/>
          <w:lang w:eastAsia="ru-RU"/>
        </w:rPr>
      </w:pPr>
      <w:r w:rsidRPr="00DC4AA7">
        <w:rPr>
          <w:rFonts w:ascii="Times New Roman" w:eastAsia="Times New Roman" w:hAnsi="Times New Roman" w:cs="Times New Roman"/>
          <w:sz w:val="24"/>
          <w:szCs w:val="24"/>
          <w:lang w:eastAsia="ru-RU"/>
        </w:rPr>
        <w:t>- Дорогу можно переходить </w:t>
      </w:r>
      <w:r w:rsidRPr="00DC4AA7">
        <w:rPr>
          <w:rFonts w:ascii="Times New Roman" w:eastAsia="Times New Roman" w:hAnsi="Times New Roman" w:cs="Times New Roman"/>
          <w:b/>
          <w:bCs/>
          <w:sz w:val="24"/>
          <w:szCs w:val="24"/>
          <w:lang w:eastAsia="ru-RU"/>
        </w:rPr>
        <w:t>только</w:t>
      </w:r>
      <w:r w:rsidRPr="00DC4AA7">
        <w:rPr>
          <w:rFonts w:ascii="Times New Roman" w:eastAsia="Times New Roman" w:hAnsi="Times New Roman" w:cs="Times New Roman"/>
          <w:sz w:val="24"/>
          <w:szCs w:val="24"/>
          <w:lang w:eastAsia="ru-RU"/>
        </w:rPr>
        <w:t>, когда загорается зелёный свет пешеходного светофора;</w:t>
      </w:r>
    </w:p>
    <w:p w:rsidR="009C4FF7" w:rsidRPr="00DC4AA7" w:rsidRDefault="009C4FF7" w:rsidP="009C4FF7">
      <w:pPr>
        <w:spacing w:after="0" w:line="240" w:lineRule="auto"/>
        <w:jc w:val="both"/>
        <w:textAlignment w:val="baseline"/>
        <w:rPr>
          <w:rFonts w:ascii="Times New Roman" w:eastAsia="Times New Roman" w:hAnsi="Times New Roman" w:cs="Times New Roman"/>
          <w:sz w:val="24"/>
          <w:szCs w:val="24"/>
          <w:lang w:eastAsia="ru-RU"/>
        </w:rPr>
      </w:pPr>
      <w:r w:rsidRPr="00DC4AA7">
        <w:rPr>
          <w:rFonts w:ascii="Times New Roman" w:eastAsia="Times New Roman" w:hAnsi="Times New Roman" w:cs="Times New Roman"/>
          <w:sz w:val="24"/>
          <w:szCs w:val="24"/>
          <w:lang w:eastAsia="ru-RU"/>
        </w:rPr>
        <w:t>- </w:t>
      </w:r>
      <w:r w:rsidRPr="00DC4AA7">
        <w:rPr>
          <w:rFonts w:ascii="Times New Roman" w:eastAsia="Times New Roman" w:hAnsi="Times New Roman" w:cs="Times New Roman"/>
          <w:b/>
          <w:bCs/>
          <w:sz w:val="24"/>
          <w:szCs w:val="24"/>
          <w:lang w:eastAsia="ru-RU"/>
        </w:rPr>
        <w:t>Всегда</w:t>
      </w:r>
      <w:r w:rsidRPr="00DC4AA7">
        <w:rPr>
          <w:rFonts w:ascii="Times New Roman" w:eastAsia="Times New Roman" w:hAnsi="Times New Roman" w:cs="Times New Roman"/>
          <w:sz w:val="24"/>
          <w:szCs w:val="24"/>
          <w:lang w:eastAsia="ru-RU"/>
        </w:rPr>
        <w:t> держи меня за руку на дороге;</w:t>
      </w:r>
    </w:p>
    <w:p w:rsidR="009C4FF7" w:rsidRPr="00DC4AA7" w:rsidRDefault="009C4FF7" w:rsidP="009C4FF7">
      <w:pPr>
        <w:spacing w:after="0" w:line="240" w:lineRule="auto"/>
        <w:jc w:val="both"/>
        <w:textAlignment w:val="baseline"/>
        <w:rPr>
          <w:rFonts w:ascii="Times New Roman" w:eastAsia="Times New Roman" w:hAnsi="Times New Roman" w:cs="Times New Roman"/>
          <w:sz w:val="24"/>
          <w:szCs w:val="24"/>
          <w:lang w:eastAsia="ru-RU"/>
        </w:rPr>
      </w:pPr>
      <w:r w:rsidRPr="00DC4AA7">
        <w:rPr>
          <w:rFonts w:ascii="Times New Roman" w:eastAsia="Times New Roman" w:hAnsi="Times New Roman" w:cs="Times New Roman"/>
          <w:sz w:val="24"/>
          <w:szCs w:val="24"/>
          <w:lang w:eastAsia="ru-RU"/>
        </w:rPr>
        <w:t>- </w:t>
      </w:r>
      <w:r w:rsidRPr="00DC4AA7">
        <w:rPr>
          <w:rFonts w:ascii="Times New Roman" w:eastAsia="Times New Roman" w:hAnsi="Times New Roman" w:cs="Times New Roman"/>
          <w:b/>
          <w:bCs/>
          <w:sz w:val="24"/>
          <w:szCs w:val="24"/>
          <w:lang w:eastAsia="ru-RU"/>
        </w:rPr>
        <w:t>Нельзя</w:t>
      </w:r>
      <w:r w:rsidRPr="00DC4AA7">
        <w:rPr>
          <w:rFonts w:ascii="Times New Roman" w:eastAsia="Times New Roman" w:hAnsi="Times New Roman" w:cs="Times New Roman"/>
          <w:sz w:val="24"/>
          <w:szCs w:val="24"/>
          <w:lang w:eastAsia="ru-RU"/>
        </w:rPr>
        <w:t> передвигаться по пешеходному переходу на самокате (велосипеде, санках);</w:t>
      </w:r>
    </w:p>
    <w:p w:rsidR="009C4FF7" w:rsidRPr="00DC4AA7" w:rsidRDefault="009C4FF7" w:rsidP="009C4FF7">
      <w:pPr>
        <w:spacing w:after="0" w:line="240" w:lineRule="auto"/>
        <w:jc w:val="both"/>
        <w:textAlignment w:val="baseline"/>
        <w:rPr>
          <w:rFonts w:ascii="Times New Roman" w:eastAsia="Times New Roman" w:hAnsi="Times New Roman" w:cs="Times New Roman"/>
          <w:sz w:val="24"/>
          <w:szCs w:val="24"/>
          <w:lang w:eastAsia="ru-RU"/>
        </w:rPr>
      </w:pPr>
      <w:r w:rsidRPr="00DC4AA7">
        <w:rPr>
          <w:rFonts w:ascii="Times New Roman" w:eastAsia="Times New Roman" w:hAnsi="Times New Roman" w:cs="Times New Roman"/>
          <w:sz w:val="24"/>
          <w:szCs w:val="24"/>
          <w:lang w:eastAsia="ru-RU"/>
        </w:rPr>
        <w:t>- </w:t>
      </w:r>
      <w:r w:rsidRPr="00DC4AA7">
        <w:rPr>
          <w:rFonts w:ascii="Times New Roman" w:eastAsia="Times New Roman" w:hAnsi="Times New Roman" w:cs="Times New Roman"/>
          <w:b/>
          <w:bCs/>
          <w:sz w:val="24"/>
          <w:szCs w:val="24"/>
          <w:lang w:eastAsia="ru-RU"/>
        </w:rPr>
        <w:t>Никогда</w:t>
      </w:r>
      <w:r w:rsidRPr="00DC4AA7">
        <w:rPr>
          <w:rFonts w:ascii="Times New Roman" w:eastAsia="Times New Roman" w:hAnsi="Times New Roman" w:cs="Times New Roman"/>
          <w:sz w:val="24"/>
          <w:szCs w:val="24"/>
          <w:lang w:eastAsia="ru-RU"/>
        </w:rPr>
        <w:t> не перебегай дорогу в неположенном месте и т.д.</w:t>
      </w:r>
    </w:p>
    <w:p w:rsidR="009C4FF7" w:rsidRPr="00DC4AA7" w:rsidRDefault="009C4FF7" w:rsidP="0022267E">
      <w:pPr>
        <w:spacing w:after="0" w:line="240" w:lineRule="auto"/>
        <w:ind w:firstLine="708"/>
        <w:jc w:val="both"/>
        <w:textAlignment w:val="baseline"/>
        <w:rPr>
          <w:rFonts w:ascii="Times New Roman" w:eastAsia="Times New Roman" w:hAnsi="Times New Roman" w:cs="Times New Roman"/>
          <w:sz w:val="24"/>
          <w:szCs w:val="24"/>
          <w:lang w:eastAsia="ru-RU"/>
        </w:rPr>
      </w:pPr>
      <w:r w:rsidRPr="00DC4AA7">
        <w:rPr>
          <w:rFonts w:ascii="Times New Roman" w:eastAsia="Times New Roman" w:hAnsi="Times New Roman" w:cs="Times New Roman"/>
          <w:sz w:val="24"/>
          <w:szCs w:val="24"/>
          <w:lang w:eastAsia="ru-RU"/>
        </w:rPr>
        <w:t>Отличный способ запоминания в этом возрасте – игры. До 7 лет лучше использовать несложные режиссёрские или сюжетно-ролевые игры: предложите детям сыграть в «Переход по правилам», где участники делят роли водителя, пешеход</w:t>
      </w:r>
      <w:r w:rsidR="0022267E">
        <w:rPr>
          <w:rFonts w:ascii="Times New Roman" w:eastAsia="Times New Roman" w:hAnsi="Times New Roman" w:cs="Times New Roman"/>
          <w:sz w:val="24"/>
          <w:szCs w:val="24"/>
          <w:lang w:eastAsia="ru-RU"/>
        </w:rPr>
        <w:t>а и регулировщика (светофора).</w:t>
      </w:r>
    </w:p>
    <w:p w:rsidR="009C4FF7" w:rsidRPr="00DC4AA7" w:rsidRDefault="009C4FF7" w:rsidP="0022267E">
      <w:pPr>
        <w:spacing w:after="0" w:line="240" w:lineRule="auto"/>
        <w:ind w:firstLine="708"/>
        <w:jc w:val="both"/>
        <w:textAlignment w:val="baseline"/>
        <w:rPr>
          <w:rFonts w:ascii="Times New Roman" w:eastAsia="Times New Roman" w:hAnsi="Times New Roman" w:cs="Times New Roman"/>
          <w:sz w:val="24"/>
          <w:szCs w:val="24"/>
          <w:lang w:eastAsia="ru-RU"/>
        </w:rPr>
      </w:pPr>
      <w:r w:rsidRPr="00DC4AA7">
        <w:rPr>
          <w:rFonts w:ascii="Times New Roman" w:eastAsia="Times New Roman" w:hAnsi="Times New Roman" w:cs="Times New Roman"/>
          <w:sz w:val="24"/>
          <w:szCs w:val="24"/>
          <w:lang w:eastAsia="ru-RU"/>
        </w:rPr>
        <w:t>Дидактические игры тоже могут быть вполне применимыми (лото с дорожными знаками), но они не должны быть продолжительными. Также вполне неплохой вариант – мультфильмы или раскраски.        </w:t>
      </w:r>
    </w:p>
    <w:p w:rsidR="009C4FF7" w:rsidRPr="0022267E" w:rsidRDefault="009C4FF7" w:rsidP="0022267E">
      <w:pPr>
        <w:spacing w:after="0" w:line="240" w:lineRule="auto"/>
        <w:ind w:firstLine="708"/>
        <w:jc w:val="both"/>
        <w:textAlignment w:val="baseline"/>
        <w:rPr>
          <w:rFonts w:ascii="Times New Roman" w:eastAsia="Times New Roman" w:hAnsi="Times New Roman" w:cs="Times New Roman"/>
          <w:b/>
          <w:sz w:val="24"/>
          <w:szCs w:val="24"/>
          <w:lang w:eastAsia="ru-RU"/>
        </w:rPr>
      </w:pPr>
      <w:r w:rsidRPr="00DC4AA7">
        <w:rPr>
          <w:rFonts w:ascii="Times New Roman" w:eastAsia="Times New Roman" w:hAnsi="Times New Roman" w:cs="Times New Roman"/>
          <w:b/>
          <w:bCs/>
          <w:sz w:val="24"/>
          <w:szCs w:val="24"/>
          <w:lang w:eastAsia="ru-RU"/>
        </w:rPr>
        <w:t>Второе детство</w:t>
      </w:r>
      <w:r w:rsidR="0022267E">
        <w:rPr>
          <w:rFonts w:ascii="Times New Roman" w:eastAsia="Times New Roman" w:hAnsi="Times New Roman" w:cs="Times New Roman"/>
          <w:b/>
          <w:bCs/>
          <w:sz w:val="24"/>
          <w:szCs w:val="24"/>
          <w:lang w:eastAsia="ru-RU"/>
        </w:rPr>
        <w:t xml:space="preserve"> </w:t>
      </w:r>
      <w:r w:rsidR="0022267E" w:rsidRPr="0022267E">
        <w:rPr>
          <w:rFonts w:ascii="Times New Roman" w:eastAsia="Times New Roman" w:hAnsi="Times New Roman" w:cs="Times New Roman"/>
          <w:b/>
          <w:bCs/>
          <w:sz w:val="24"/>
          <w:szCs w:val="24"/>
          <w:lang w:eastAsia="ru-RU"/>
        </w:rPr>
        <w:t>(</w:t>
      </w:r>
      <w:r w:rsidR="0022267E" w:rsidRPr="0022267E">
        <w:rPr>
          <w:rFonts w:ascii="Times New Roman" w:eastAsia="Times New Roman" w:hAnsi="Times New Roman" w:cs="Times New Roman"/>
          <w:b/>
          <w:sz w:val="24"/>
          <w:szCs w:val="24"/>
          <w:lang w:eastAsia="ru-RU"/>
        </w:rPr>
        <w:t>от 8 до 12 лет)</w:t>
      </w:r>
    </w:p>
    <w:p w:rsidR="009C4FF7" w:rsidRPr="00DC4AA7" w:rsidRDefault="009C4FF7" w:rsidP="009C4FF7">
      <w:pPr>
        <w:spacing w:after="0" w:line="240" w:lineRule="auto"/>
        <w:jc w:val="both"/>
        <w:textAlignment w:val="baseline"/>
        <w:rPr>
          <w:rFonts w:ascii="Times New Roman" w:eastAsia="Times New Roman" w:hAnsi="Times New Roman" w:cs="Times New Roman"/>
          <w:sz w:val="24"/>
          <w:szCs w:val="24"/>
          <w:lang w:eastAsia="ru-RU"/>
        </w:rPr>
      </w:pPr>
      <w:r w:rsidRPr="00DC4AA7">
        <w:rPr>
          <w:rFonts w:ascii="Times New Roman" w:eastAsia="Times New Roman" w:hAnsi="Times New Roman" w:cs="Times New Roman"/>
          <w:sz w:val="24"/>
          <w:szCs w:val="24"/>
          <w:lang w:eastAsia="ru-RU"/>
        </w:rPr>
        <w:t xml:space="preserve">В 8-12 лет основные правила дорожного движения ребёнку должны быть уже известны, т.к. в этом возрасте дети не всегда находятся рядом с родителями (да и вообще </w:t>
      </w:r>
      <w:proofErr w:type="gramStart"/>
      <w:r w:rsidRPr="00DC4AA7">
        <w:rPr>
          <w:rFonts w:ascii="Times New Roman" w:eastAsia="Times New Roman" w:hAnsi="Times New Roman" w:cs="Times New Roman"/>
          <w:sz w:val="24"/>
          <w:szCs w:val="24"/>
          <w:lang w:eastAsia="ru-RU"/>
        </w:rPr>
        <w:t>со</w:t>
      </w:r>
      <w:proofErr w:type="gramEnd"/>
      <w:r w:rsidRPr="00DC4AA7">
        <w:rPr>
          <w:rFonts w:ascii="Times New Roman" w:eastAsia="Times New Roman" w:hAnsi="Times New Roman" w:cs="Times New Roman"/>
          <w:sz w:val="24"/>
          <w:szCs w:val="24"/>
          <w:lang w:eastAsia="ru-RU"/>
        </w:rPr>
        <w:t xml:space="preserve"> взрослыми). Теперь основной задачей уроков БДД становится прививка чувства ответственности. Ответственности за свою жизнь и за жизнь других участников дорожного движения. </w:t>
      </w:r>
      <w:r w:rsidRPr="00DC4AA7">
        <w:rPr>
          <w:rFonts w:ascii="Times New Roman" w:eastAsia="Times New Roman" w:hAnsi="Times New Roman" w:cs="Times New Roman"/>
          <w:b/>
          <w:bCs/>
          <w:sz w:val="24"/>
          <w:szCs w:val="24"/>
          <w:lang w:eastAsia="ru-RU"/>
        </w:rPr>
        <w:t>Отводите больше времени для наблюдения</w:t>
      </w:r>
      <w:r w:rsidRPr="00DC4AA7">
        <w:rPr>
          <w:rFonts w:ascii="Times New Roman" w:eastAsia="Times New Roman" w:hAnsi="Times New Roman" w:cs="Times New Roman"/>
          <w:sz w:val="24"/>
          <w:szCs w:val="24"/>
          <w:lang w:eastAsia="ru-RU"/>
        </w:rPr>
        <w:t>: образов, динамики реальной дорожной обстановки. </w:t>
      </w:r>
      <w:r w:rsidRPr="00DC4AA7">
        <w:rPr>
          <w:rFonts w:ascii="Times New Roman" w:eastAsia="Times New Roman" w:hAnsi="Times New Roman" w:cs="Times New Roman"/>
          <w:b/>
          <w:bCs/>
          <w:sz w:val="24"/>
          <w:szCs w:val="24"/>
          <w:lang w:eastAsia="ru-RU"/>
        </w:rPr>
        <w:t>Не пренебрегайте практическими тренировками</w:t>
      </w:r>
      <w:r w:rsidRPr="00DC4AA7">
        <w:rPr>
          <w:rFonts w:ascii="Times New Roman" w:eastAsia="Times New Roman" w:hAnsi="Times New Roman" w:cs="Times New Roman"/>
          <w:sz w:val="24"/>
          <w:szCs w:val="24"/>
          <w:lang w:eastAsia="ru-RU"/>
        </w:rPr>
        <w:t>. Также в этот период очень важна роль школы: поинтересуйтесь, какая программа по БДД предусмотрена у вашего ребёнка в классе. Возможно, вы выстроите свои уроки безопасности с учётом текущей учебной программы.</w:t>
      </w:r>
    </w:p>
    <w:p w:rsidR="009C4FF7" w:rsidRPr="0022267E" w:rsidRDefault="009C4FF7" w:rsidP="0022267E">
      <w:pPr>
        <w:spacing w:after="0" w:line="240" w:lineRule="auto"/>
        <w:ind w:firstLine="708"/>
        <w:jc w:val="both"/>
        <w:textAlignment w:val="baseline"/>
        <w:rPr>
          <w:rFonts w:ascii="Times New Roman" w:eastAsia="Times New Roman" w:hAnsi="Times New Roman" w:cs="Times New Roman"/>
          <w:sz w:val="24"/>
          <w:szCs w:val="24"/>
          <w:lang w:eastAsia="ru-RU"/>
        </w:rPr>
      </w:pPr>
      <w:r w:rsidRPr="00DC4AA7">
        <w:rPr>
          <w:rFonts w:ascii="Times New Roman" w:eastAsia="Times New Roman" w:hAnsi="Times New Roman" w:cs="Times New Roman"/>
          <w:sz w:val="24"/>
          <w:szCs w:val="24"/>
          <w:lang w:eastAsia="ru-RU"/>
        </w:rPr>
        <w:t xml:space="preserve">Обычно ДТП по вине детей данной возрастной категории происходят из-за невнимательности и отсутствия навыка наблюдения. Но это не значит, что дети совсем не замечают приближающейся опасности (хотя, безусловно, это частая причина аварий): дело в том, что им очень сложно правильно определить скорость движущихся машин, направление их движения и т.д. Приобретайте эти знания с </w:t>
      </w:r>
      <w:r w:rsidRPr="0022267E">
        <w:rPr>
          <w:rFonts w:ascii="Times New Roman" w:eastAsia="Times New Roman" w:hAnsi="Times New Roman" w:cs="Times New Roman"/>
          <w:sz w:val="24"/>
          <w:szCs w:val="24"/>
          <w:lang w:eastAsia="ru-RU"/>
        </w:rPr>
        <w:t>помощью </w:t>
      </w:r>
      <w:proofErr w:type="spellStart"/>
      <w:r w:rsidRPr="0022267E">
        <w:rPr>
          <w:rFonts w:ascii="Times New Roman" w:eastAsia="Times New Roman" w:hAnsi="Times New Roman" w:cs="Times New Roman"/>
          <w:sz w:val="24"/>
          <w:szCs w:val="24"/>
          <w:lang w:eastAsia="ru-RU"/>
        </w:rPr>
        <w:t>онлайн-игр</w:t>
      </w:r>
      <w:proofErr w:type="spellEnd"/>
      <w:r w:rsidRPr="0022267E">
        <w:rPr>
          <w:rFonts w:ascii="Times New Roman" w:eastAsia="Times New Roman" w:hAnsi="Times New Roman" w:cs="Times New Roman"/>
          <w:sz w:val="24"/>
          <w:szCs w:val="24"/>
          <w:lang w:eastAsia="ru-RU"/>
        </w:rPr>
        <w:t>,</w:t>
      </w:r>
      <w:r w:rsidRPr="00DC4AA7">
        <w:rPr>
          <w:rFonts w:ascii="Times New Roman" w:eastAsia="Times New Roman" w:hAnsi="Times New Roman" w:cs="Times New Roman"/>
          <w:sz w:val="24"/>
          <w:szCs w:val="24"/>
          <w:lang w:eastAsia="ru-RU"/>
        </w:rPr>
        <w:t xml:space="preserve"> например, или просмотра </w:t>
      </w:r>
      <w:r w:rsidRPr="0022267E">
        <w:rPr>
          <w:rFonts w:ascii="Times New Roman" w:eastAsia="Times New Roman" w:hAnsi="Times New Roman" w:cs="Times New Roman"/>
          <w:sz w:val="24"/>
          <w:szCs w:val="24"/>
          <w:lang w:eastAsia="ru-RU"/>
        </w:rPr>
        <w:t>обучающих фильмов.</w:t>
      </w:r>
    </w:p>
    <w:p w:rsidR="009C4FF7" w:rsidRPr="00DC4AA7" w:rsidRDefault="009C4FF7" w:rsidP="0022267E">
      <w:pPr>
        <w:spacing w:after="0" w:line="240" w:lineRule="auto"/>
        <w:ind w:firstLine="708"/>
        <w:jc w:val="both"/>
        <w:textAlignment w:val="baseline"/>
        <w:rPr>
          <w:rFonts w:ascii="Times New Roman" w:eastAsia="Times New Roman" w:hAnsi="Times New Roman" w:cs="Times New Roman"/>
          <w:sz w:val="24"/>
          <w:szCs w:val="24"/>
          <w:lang w:eastAsia="ru-RU"/>
        </w:rPr>
      </w:pPr>
      <w:r w:rsidRPr="00DC4AA7">
        <w:rPr>
          <w:rFonts w:ascii="Times New Roman" w:eastAsia="Times New Roman" w:hAnsi="Times New Roman" w:cs="Times New Roman"/>
          <w:sz w:val="24"/>
          <w:szCs w:val="24"/>
          <w:lang w:eastAsia="ru-RU"/>
        </w:rPr>
        <w:t>Выучить правила дорожного движения можно и при помощи психологического приёма – договора: «Если ты выучишь главу 4 ПДД («Обязанности пешеходов»), то я подарю тебе на день рождения велосипед (скейтборд, мопед)». Конечно, предмет договора каждый взрослый может выбрать в соответствии со своим желанием и возможностями.</w:t>
      </w:r>
      <w:r w:rsidR="0022267E">
        <w:rPr>
          <w:rFonts w:ascii="Times New Roman" w:eastAsia="Times New Roman" w:hAnsi="Times New Roman" w:cs="Times New Roman"/>
          <w:sz w:val="24"/>
          <w:szCs w:val="24"/>
          <w:lang w:eastAsia="ru-RU"/>
        </w:rPr>
        <w:t xml:space="preserve"> </w:t>
      </w:r>
      <w:r w:rsidRPr="00DC4AA7">
        <w:rPr>
          <w:rFonts w:ascii="Times New Roman" w:eastAsia="Times New Roman" w:hAnsi="Times New Roman" w:cs="Times New Roman"/>
          <w:sz w:val="24"/>
          <w:szCs w:val="24"/>
          <w:lang w:eastAsia="ru-RU"/>
        </w:rPr>
        <w:t>К 8 годам ребёнок готов к расширению кругозора: водите детей на экскурсии, исторические и рассказывайте им про любопытные факты из «жизни» автомобилей и дорог: кто придумал дорожные знаки, для чего автомобилю нужен номер и т.д.</w:t>
      </w:r>
    </w:p>
    <w:p w:rsidR="009C4FF7" w:rsidRPr="00DC4AA7" w:rsidRDefault="009C4FF7" w:rsidP="0022267E">
      <w:pPr>
        <w:spacing w:after="0" w:line="240" w:lineRule="auto"/>
        <w:ind w:firstLine="708"/>
        <w:jc w:val="both"/>
        <w:textAlignment w:val="baseline"/>
        <w:rPr>
          <w:rFonts w:ascii="Times New Roman" w:eastAsia="Times New Roman" w:hAnsi="Times New Roman" w:cs="Times New Roman"/>
          <w:sz w:val="24"/>
          <w:szCs w:val="24"/>
          <w:lang w:eastAsia="ru-RU"/>
        </w:rPr>
      </w:pPr>
      <w:r w:rsidRPr="00DC4AA7">
        <w:rPr>
          <w:rFonts w:ascii="Times New Roman" w:eastAsia="Times New Roman" w:hAnsi="Times New Roman" w:cs="Times New Roman"/>
          <w:b/>
          <w:bCs/>
          <w:sz w:val="24"/>
          <w:szCs w:val="24"/>
          <w:lang w:eastAsia="ru-RU"/>
        </w:rPr>
        <w:t>Подростковый возраст</w:t>
      </w:r>
    </w:p>
    <w:p w:rsidR="009C4FF7" w:rsidRPr="00DC4AA7" w:rsidRDefault="009C4FF7" w:rsidP="009C4FF7">
      <w:pPr>
        <w:spacing w:after="0" w:line="240" w:lineRule="auto"/>
        <w:jc w:val="both"/>
        <w:textAlignment w:val="baseline"/>
        <w:rPr>
          <w:rFonts w:ascii="Times New Roman" w:eastAsia="Times New Roman" w:hAnsi="Times New Roman" w:cs="Times New Roman"/>
          <w:sz w:val="24"/>
          <w:szCs w:val="24"/>
          <w:lang w:eastAsia="ru-RU"/>
        </w:rPr>
      </w:pPr>
      <w:r w:rsidRPr="00DC4AA7">
        <w:rPr>
          <w:rFonts w:ascii="Times New Roman" w:eastAsia="Times New Roman" w:hAnsi="Times New Roman" w:cs="Times New Roman"/>
          <w:sz w:val="24"/>
          <w:szCs w:val="24"/>
          <w:lang w:eastAsia="ru-RU"/>
        </w:rPr>
        <w:t xml:space="preserve">Трудности этого периода всплывают на поверхность тогда, когда в более младшем возрасте мы мало уделили внимания механике поведения на дороге. Собственно, подросток – это уже практический и полноправный участник дорожного движения: абсолютно все правила дорожного движения он уже обязан знать. К 12 годам наша основная цель давать уроки БДД в комплексе с </w:t>
      </w:r>
      <w:proofErr w:type="spellStart"/>
      <w:proofErr w:type="gramStart"/>
      <w:r w:rsidRPr="00DC4AA7">
        <w:rPr>
          <w:rFonts w:ascii="Times New Roman" w:eastAsia="Times New Roman" w:hAnsi="Times New Roman" w:cs="Times New Roman"/>
          <w:sz w:val="24"/>
          <w:szCs w:val="24"/>
          <w:lang w:eastAsia="ru-RU"/>
        </w:rPr>
        <w:t>тайм-менеджментом</w:t>
      </w:r>
      <w:proofErr w:type="spellEnd"/>
      <w:proofErr w:type="gramEnd"/>
      <w:r w:rsidRPr="00DC4AA7">
        <w:rPr>
          <w:rFonts w:ascii="Times New Roman" w:eastAsia="Times New Roman" w:hAnsi="Times New Roman" w:cs="Times New Roman"/>
          <w:sz w:val="24"/>
          <w:szCs w:val="24"/>
          <w:lang w:eastAsia="ru-RU"/>
        </w:rPr>
        <w:t xml:space="preserve">. Ведь безопасность дорожного движения оправдывается в полной мере только тогда, когда его участник </w:t>
      </w:r>
      <w:r w:rsidRPr="00DC4AA7">
        <w:rPr>
          <w:rFonts w:ascii="Times New Roman" w:eastAsia="Times New Roman" w:hAnsi="Times New Roman" w:cs="Times New Roman"/>
          <w:sz w:val="24"/>
          <w:szCs w:val="24"/>
          <w:lang w:eastAsia="ru-RU"/>
        </w:rPr>
        <w:lastRenderedPageBreak/>
        <w:t>обладает достаточным количеством времени. И в данном случае не важно, пешеход он в этой системе координат или водитель.</w:t>
      </w:r>
    </w:p>
    <w:p w:rsidR="009C4FF7" w:rsidRPr="00DC4AA7" w:rsidRDefault="009C4FF7" w:rsidP="00C2282D">
      <w:pPr>
        <w:spacing w:after="0" w:line="240" w:lineRule="auto"/>
        <w:ind w:firstLine="708"/>
        <w:jc w:val="both"/>
        <w:textAlignment w:val="baseline"/>
        <w:rPr>
          <w:rFonts w:ascii="Times New Roman" w:eastAsia="Times New Roman" w:hAnsi="Times New Roman" w:cs="Times New Roman"/>
          <w:sz w:val="24"/>
          <w:szCs w:val="24"/>
          <w:lang w:eastAsia="ru-RU"/>
        </w:rPr>
      </w:pPr>
      <w:r w:rsidRPr="00DC4AA7">
        <w:rPr>
          <w:rFonts w:ascii="Times New Roman" w:eastAsia="Times New Roman" w:hAnsi="Times New Roman" w:cs="Times New Roman"/>
          <w:sz w:val="24"/>
          <w:szCs w:val="24"/>
          <w:lang w:eastAsia="ru-RU"/>
        </w:rPr>
        <w:t>Ещё очень важно сотрудничать с ГИБДД. Сотрудник Госавтоинспекции может остановить вашего ребёнка при переходе дороги в неположенном месте. Или сделать ему замечание за езду на велосипеде в неположенном месте. Если это произошло, не пытайтесь вступиться за родимое чадо. Возможно, это будет ему лучшим уроком на всю жизнь. После него подросток уже точно сто раз подумает, прежде чем нарушить правила снова. Формируйте в своих детях умения пользоваться правилами дорожного движения</w:t>
      </w:r>
      <w:r w:rsidR="00C2282D">
        <w:rPr>
          <w:rFonts w:ascii="Times New Roman" w:eastAsia="Times New Roman" w:hAnsi="Times New Roman" w:cs="Times New Roman"/>
          <w:sz w:val="24"/>
          <w:szCs w:val="24"/>
          <w:lang w:eastAsia="ru-RU"/>
        </w:rPr>
        <w:t>.</w:t>
      </w:r>
    </w:p>
    <w:p w:rsidR="00B75A5C" w:rsidRDefault="00B75A5C"/>
    <w:sectPr w:rsidR="00B75A5C" w:rsidSect="00B75A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9C4FF7"/>
    <w:rsid w:val="0022267E"/>
    <w:rsid w:val="009C4FF7"/>
    <w:rsid w:val="00B75A5C"/>
    <w:rsid w:val="00C228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F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608</Words>
  <Characters>3466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2019-03-18T09:37:00Z</dcterms:created>
  <dcterms:modified xsi:type="dcterms:W3CDTF">2019-03-18T09:52:00Z</dcterms:modified>
</cp:coreProperties>
</file>