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D4" w:rsidRDefault="00665FD4" w:rsidP="00665FD4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665FD4" w:rsidRPr="003F2A77" w:rsidRDefault="00665FD4" w:rsidP="00665FD4">
      <w:pPr>
        <w:spacing w:line="48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Информационно-методические материалы для родителей и обучающихся в области безопасности дорожного движения, в том числе </w:t>
      </w:r>
      <w:r w:rsidRPr="003F2A77">
        <w:rPr>
          <w:rFonts w:ascii="Liberation Serif" w:hAnsi="Liberation Serif" w:cs="Liberation Serif"/>
          <w:sz w:val="28"/>
          <w:szCs w:val="28"/>
        </w:rPr>
        <w:t>размещение разъяснений по составлению и использованию безопасного маршрута движения детей «Дом-школа-дом». Рекомендуем использовать следующие электронные образовательные порталы: «Дорога без опасности» (</w:t>
      </w:r>
      <w:hyperlink r:id="rId4" w:history="1">
        <w:r w:rsidRPr="003F2A77">
          <w:rPr>
            <w:rStyle w:val="a3"/>
            <w:rFonts w:ascii="Liberation Serif" w:hAnsi="Liberation Serif" w:cs="Liberation Serif"/>
            <w:sz w:val="28"/>
            <w:szCs w:val="28"/>
          </w:rPr>
          <w:t>http://bdd-eor.edu.ru/</w:t>
        </w:r>
      </w:hyperlink>
      <w:r w:rsidRPr="003F2A77">
        <w:rPr>
          <w:rFonts w:ascii="Liberation Serif" w:hAnsi="Liberation Serif" w:cs="Liberation Serif"/>
          <w:sz w:val="28"/>
          <w:szCs w:val="28"/>
        </w:rPr>
        <w:t>); «Движение без опасности» (</w:t>
      </w:r>
      <w:hyperlink r:id="rId5" w:history="1">
        <w:r w:rsidRPr="003F2A77">
          <w:rPr>
            <w:rStyle w:val="a3"/>
            <w:rFonts w:ascii="Liberation Serif" w:hAnsi="Liberation Serif" w:cs="Liberation Serif"/>
            <w:sz w:val="28"/>
            <w:szCs w:val="28"/>
          </w:rPr>
          <w:t>https://bezdtp.ru/bezdtp/ru/</w:t>
        </w:r>
      </w:hyperlink>
      <w:r w:rsidRPr="003F2A77">
        <w:rPr>
          <w:rFonts w:ascii="Liberation Serif" w:hAnsi="Liberation Serif" w:cs="Liberation Serif"/>
          <w:sz w:val="28"/>
          <w:szCs w:val="28"/>
        </w:rPr>
        <w:t>).</w:t>
      </w:r>
    </w:p>
    <w:p w:rsidR="00665FD4" w:rsidRDefault="00665FD4" w:rsidP="00665FD4">
      <w:pPr>
        <w:spacing w:line="480" w:lineRule="auto"/>
        <w:jc w:val="both"/>
        <w:rPr>
          <w:rFonts w:ascii="Liberation Serif" w:hAnsi="Liberation Serif"/>
          <w:sz w:val="28"/>
          <w:szCs w:val="28"/>
        </w:rPr>
      </w:pPr>
    </w:p>
    <w:p w:rsidR="00194AB5" w:rsidRDefault="00194AB5"/>
    <w:sectPr w:rsidR="0019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65FD4"/>
    <w:rsid w:val="00194AB5"/>
    <w:rsid w:val="0066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5F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zdtp.ru/bezdtp/ru/" TargetMode="External"/><Relationship Id="rId4" Type="http://schemas.openxmlformats.org/officeDocument/2006/relationships/hyperlink" Target="http://bdd-e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2020-06-01T16:09:00Z</dcterms:created>
  <dcterms:modified xsi:type="dcterms:W3CDTF">2020-06-01T16:12:00Z</dcterms:modified>
</cp:coreProperties>
</file>