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B7" w:rsidRPr="001104B7" w:rsidRDefault="001104B7" w:rsidP="001104B7">
      <w:pPr>
        <w:ind w:firstLine="567"/>
        <w:jc w:val="center"/>
        <w:rPr>
          <w:rFonts w:ascii="Open Sans" w:hAnsi="Open Sans"/>
          <w:b/>
          <w:color w:val="1B1C2A"/>
          <w:sz w:val="23"/>
          <w:szCs w:val="23"/>
          <w:shd w:val="clear" w:color="auto" w:fill="FFFFFF"/>
        </w:rPr>
      </w:pPr>
      <w:bookmarkStart w:id="0" w:name="_GoBack"/>
      <w:r w:rsidRPr="001104B7">
        <w:rPr>
          <w:rFonts w:ascii="Open Sans" w:hAnsi="Open Sans"/>
          <w:b/>
          <w:color w:val="1B1C2A"/>
          <w:sz w:val="23"/>
          <w:szCs w:val="23"/>
          <w:shd w:val="clear" w:color="auto" w:fill="FFFFFF"/>
        </w:rPr>
        <w:t>«Играем в группе»</w:t>
      </w:r>
    </w:p>
    <w:bookmarkEnd w:id="0"/>
    <w:p w:rsidR="0029284D" w:rsidRDefault="00EE3D15" w:rsidP="00EE3D15">
      <w:pPr>
        <w:ind w:firstLine="567"/>
        <w:jc w:val="both"/>
        <w:rPr>
          <w:rFonts w:ascii="Open Sans" w:hAnsi="Open Sans"/>
          <w:color w:val="1B1C2A"/>
          <w:sz w:val="23"/>
          <w:szCs w:val="23"/>
          <w:shd w:val="clear" w:color="auto" w:fill="FFFFFF"/>
        </w:rPr>
      </w:pPr>
      <w:r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Многие учёные - </w:t>
      </w:r>
      <w:r w:rsidR="005872C7">
        <w:rPr>
          <w:rFonts w:ascii="Open Sans" w:hAnsi="Open Sans"/>
          <w:color w:val="1B1C2A"/>
          <w:sz w:val="23"/>
          <w:szCs w:val="23"/>
          <w:shd w:val="clear" w:color="auto" w:fill="FFFFFF"/>
        </w:rPr>
        <w:t>педагоги и психологи</w:t>
      </w:r>
      <w:r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, </w:t>
      </w:r>
      <w:r w:rsidR="007C0D32">
        <w:rPr>
          <w:rFonts w:ascii="Open Sans" w:hAnsi="Open Sans"/>
          <w:color w:val="1B1C2A"/>
          <w:sz w:val="23"/>
          <w:szCs w:val="23"/>
          <w:shd w:val="clear" w:color="auto" w:fill="FFFFFF"/>
        </w:rPr>
        <w:t>отмечают в своих исследованиях</w:t>
      </w:r>
      <w:r w:rsidR="005872C7">
        <w:rPr>
          <w:rFonts w:ascii="Open Sans" w:hAnsi="Open Sans"/>
          <w:color w:val="1B1C2A"/>
          <w:sz w:val="23"/>
          <w:szCs w:val="23"/>
          <w:shd w:val="clear" w:color="auto" w:fill="FFFFFF"/>
        </w:rPr>
        <w:t>, что без игры невозможно полноценное форми</w:t>
      </w:r>
      <w:r w:rsidR="007C0D32">
        <w:rPr>
          <w:rFonts w:ascii="Open Sans" w:hAnsi="Open Sans"/>
          <w:color w:val="1B1C2A"/>
          <w:sz w:val="23"/>
          <w:szCs w:val="23"/>
          <w:shd w:val="clear" w:color="auto" w:fill="FFFFFF"/>
        </w:rPr>
        <w:t>рование личности ребёнка. Игра — ведущи</w:t>
      </w:r>
      <w:r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й вид деятельности дошкольника, поэтому </w:t>
      </w:r>
      <w:r w:rsidR="00AA6413">
        <w:rPr>
          <w:rFonts w:ascii="Open Sans" w:hAnsi="Open Sans"/>
          <w:color w:val="1B1C2A"/>
          <w:sz w:val="23"/>
          <w:szCs w:val="23"/>
          <w:shd w:val="clear" w:color="auto" w:fill="FFFFFF"/>
        </w:rPr>
        <w:t>ребенок,</w:t>
      </w:r>
      <w:r w:rsidR="005872C7" w:rsidRPr="007C0D32">
        <w:rPr>
          <w:rFonts w:ascii="Open Sans" w:hAnsi="Open Sans"/>
          <w:b/>
          <w:bCs/>
          <w:color w:val="1B1C2A"/>
          <w:sz w:val="23"/>
          <w:szCs w:val="23"/>
          <w:shd w:val="clear" w:color="auto" w:fill="FFFFFF"/>
        </w:rPr>
        <w:t>лишённы</w:t>
      </w:r>
      <w:r>
        <w:rPr>
          <w:rFonts w:ascii="Open Sans" w:hAnsi="Open Sans"/>
          <w:b/>
          <w:bCs/>
          <w:color w:val="1B1C2A"/>
          <w:sz w:val="23"/>
          <w:szCs w:val="23"/>
          <w:shd w:val="clear" w:color="auto" w:fill="FFFFFF"/>
        </w:rPr>
        <w:t>й</w:t>
      </w:r>
      <w:r w:rsidR="009C7B55">
        <w:rPr>
          <w:rFonts w:ascii="Open Sans" w:hAnsi="Open Sans"/>
          <w:b/>
          <w:bCs/>
          <w:color w:val="1B1C2A"/>
          <w:sz w:val="23"/>
          <w:szCs w:val="23"/>
          <w:shd w:val="clear" w:color="auto" w:fill="FFFFFF"/>
        </w:rPr>
        <w:t xml:space="preserve"> возможности играть </w:t>
      </w:r>
      <w:r w:rsidR="007C0D32" w:rsidRPr="007C0D32">
        <w:rPr>
          <w:rFonts w:ascii="Open Sans" w:hAnsi="Open Sans"/>
          <w:b/>
          <w:color w:val="1B1C2A"/>
          <w:sz w:val="23"/>
          <w:szCs w:val="23"/>
          <w:shd w:val="clear" w:color="auto" w:fill="FFFFFF"/>
        </w:rPr>
        <w:t>самостоятельно</w:t>
      </w:r>
      <w:r w:rsidR="00AA6413">
        <w:rPr>
          <w:rFonts w:ascii="Open Sans" w:hAnsi="Open Sans"/>
          <w:b/>
          <w:color w:val="1B1C2A"/>
          <w:sz w:val="23"/>
          <w:szCs w:val="23"/>
          <w:shd w:val="clear" w:color="auto" w:fill="FFFFFF"/>
        </w:rPr>
        <w:t xml:space="preserve"> и </w:t>
      </w:r>
      <w:r w:rsidR="007C0D32" w:rsidRPr="007C0D32">
        <w:rPr>
          <w:rFonts w:ascii="Open Sans" w:hAnsi="Open Sans"/>
          <w:b/>
          <w:color w:val="1B1C2A"/>
          <w:sz w:val="23"/>
          <w:szCs w:val="23"/>
          <w:shd w:val="clear" w:color="auto" w:fill="FFFFFF"/>
        </w:rPr>
        <w:t xml:space="preserve"> по своему желанию</w:t>
      </w:r>
      <w:r w:rsidR="00AA6413">
        <w:rPr>
          <w:rFonts w:ascii="Open Sans" w:hAnsi="Open Sans"/>
          <w:b/>
          <w:color w:val="1B1C2A"/>
          <w:sz w:val="23"/>
          <w:szCs w:val="23"/>
          <w:shd w:val="clear" w:color="auto" w:fill="FFFFFF"/>
        </w:rPr>
        <w:t xml:space="preserve"> выбира</w:t>
      </w:r>
      <w:r w:rsidR="00902415">
        <w:rPr>
          <w:rFonts w:ascii="Open Sans" w:hAnsi="Open Sans"/>
          <w:b/>
          <w:color w:val="1B1C2A"/>
          <w:sz w:val="23"/>
          <w:szCs w:val="23"/>
          <w:shd w:val="clear" w:color="auto" w:fill="FFFFFF"/>
        </w:rPr>
        <w:t>ть</w:t>
      </w:r>
      <w:r w:rsidR="00AA6413">
        <w:rPr>
          <w:rFonts w:ascii="Open Sans" w:hAnsi="Open Sans"/>
          <w:b/>
          <w:color w:val="1B1C2A"/>
          <w:sz w:val="23"/>
          <w:szCs w:val="23"/>
          <w:shd w:val="clear" w:color="auto" w:fill="FFFFFF"/>
        </w:rPr>
        <w:t xml:space="preserve"> игру</w:t>
      </w:r>
      <w:r w:rsidR="005872C7"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, при поступлении в школу </w:t>
      </w:r>
      <w:r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может иметь </w:t>
      </w:r>
      <w:r w:rsidR="005872C7"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проблемы с успеваемостью, социализацией, </w:t>
      </w:r>
      <w:r w:rsidR="00AA6413"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может быть </w:t>
      </w:r>
      <w:r w:rsidR="005872C7">
        <w:rPr>
          <w:rFonts w:ascii="Open Sans" w:hAnsi="Open Sans"/>
          <w:color w:val="1B1C2A"/>
          <w:sz w:val="23"/>
          <w:szCs w:val="23"/>
          <w:shd w:val="clear" w:color="auto" w:fill="FFFFFF"/>
        </w:rPr>
        <w:t>склон</w:t>
      </w:r>
      <w:r>
        <w:rPr>
          <w:rFonts w:ascii="Open Sans" w:hAnsi="Open Sans"/>
          <w:color w:val="1B1C2A"/>
          <w:sz w:val="23"/>
          <w:szCs w:val="23"/>
          <w:shd w:val="clear" w:color="auto" w:fill="FFFFFF"/>
        </w:rPr>
        <w:t>ен</w:t>
      </w:r>
      <w:r w:rsidR="005872C7"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 к неврозам и агрессии.</w:t>
      </w:r>
    </w:p>
    <w:p w:rsidR="00AA6413" w:rsidRDefault="00EE3D15" w:rsidP="00AA6413">
      <w:pPr>
        <w:jc w:val="both"/>
        <w:rPr>
          <w:rFonts w:ascii="Open Sans" w:hAnsi="Open Sans"/>
          <w:color w:val="1B1C2A"/>
          <w:sz w:val="23"/>
          <w:szCs w:val="23"/>
          <w:shd w:val="clear" w:color="auto" w:fill="FFFFFF"/>
        </w:rPr>
      </w:pPr>
      <w:r>
        <w:rPr>
          <w:rFonts w:ascii="Open Sans" w:hAnsi="Open Sans"/>
          <w:color w:val="1B1C2A"/>
          <w:sz w:val="23"/>
          <w:szCs w:val="23"/>
          <w:shd w:val="clear" w:color="auto" w:fill="FFFFFF"/>
        </w:rPr>
        <w:t>Участвуя в играх с правилами</w:t>
      </w:r>
      <w:r w:rsidR="00AA6413"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 (</w:t>
      </w:r>
      <w:r w:rsidR="00AA6413">
        <w:rPr>
          <w:rFonts w:ascii="Open Sans" w:hAnsi="Open Sans" w:hint="eastAsia"/>
          <w:color w:val="1B1C2A"/>
          <w:sz w:val="23"/>
          <w:szCs w:val="23"/>
          <w:shd w:val="clear" w:color="auto" w:fill="FFFFFF"/>
        </w:rPr>
        <w:t>«</w:t>
      </w:r>
      <w:r w:rsidR="00AA6413">
        <w:rPr>
          <w:rFonts w:ascii="Open Sans" w:hAnsi="Open Sans"/>
          <w:color w:val="1B1C2A"/>
          <w:sz w:val="23"/>
          <w:szCs w:val="23"/>
          <w:shd w:val="clear" w:color="auto" w:fill="FFFFFF"/>
        </w:rPr>
        <w:t>Домино</w:t>
      </w:r>
      <w:r w:rsidR="00AA6413">
        <w:rPr>
          <w:rFonts w:ascii="Open Sans" w:hAnsi="Open Sans" w:hint="eastAsia"/>
          <w:color w:val="1B1C2A"/>
          <w:sz w:val="23"/>
          <w:szCs w:val="23"/>
          <w:shd w:val="clear" w:color="auto" w:fill="FFFFFF"/>
        </w:rPr>
        <w:t>»</w:t>
      </w:r>
      <w:r w:rsidR="00541E64"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, </w:t>
      </w:r>
      <w:r w:rsidR="00541E64">
        <w:rPr>
          <w:rFonts w:ascii="Open Sans" w:hAnsi="Open Sans" w:hint="eastAsia"/>
          <w:color w:val="1B1C2A"/>
          <w:sz w:val="23"/>
          <w:szCs w:val="23"/>
          <w:shd w:val="clear" w:color="auto" w:fill="FFFFFF"/>
        </w:rPr>
        <w:t>«</w:t>
      </w:r>
      <w:r w:rsidR="00541E64">
        <w:rPr>
          <w:rFonts w:ascii="Open Sans" w:hAnsi="Open Sans"/>
          <w:color w:val="1B1C2A"/>
          <w:sz w:val="23"/>
          <w:szCs w:val="23"/>
          <w:shd w:val="clear" w:color="auto" w:fill="FFFFFF"/>
        </w:rPr>
        <w:t>Лото</w:t>
      </w:r>
      <w:r w:rsidR="00541E64">
        <w:rPr>
          <w:rFonts w:ascii="Open Sans" w:hAnsi="Open Sans" w:hint="eastAsia"/>
          <w:color w:val="1B1C2A"/>
          <w:sz w:val="23"/>
          <w:szCs w:val="23"/>
          <w:shd w:val="clear" w:color="auto" w:fill="FFFFFF"/>
        </w:rPr>
        <w:t>»</w:t>
      </w:r>
      <w:r w:rsidR="00541E64"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, </w:t>
      </w:r>
      <w:r w:rsidR="00541E64">
        <w:rPr>
          <w:rFonts w:ascii="Open Sans" w:hAnsi="Open Sans" w:hint="eastAsia"/>
          <w:color w:val="1B1C2A"/>
          <w:sz w:val="23"/>
          <w:szCs w:val="23"/>
          <w:shd w:val="clear" w:color="auto" w:fill="FFFFFF"/>
        </w:rPr>
        <w:t>«</w:t>
      </w:r>
      <w:r w:rsidR="00541E64">
        <w:rPr>
          <w:rFonts w:ascii="Open Sans" w:hAnsi="Open Sans"/>
          <w:color w:val="1B1C2A"/>
          <w:sz w:val="23"/>
          <w:szCs w:val="23"/>
          <w:shd w:val="clear" w:color="auto" w:fill="FFFFFF"/>
        </w:rPr>
        <w:t>Сложи картинку</w:t>
      </w:r>
      <w:r w:rsidR="00541E64">
        <w:rPr>
          <w:rFonts w:ascii="Open Sans" w:hAnsi="Open Sans" w:hint="eastAsia"/>
          <w:color w:val="1B1C2A"/>
          <w:sz w:val="23"/>
          <w:szCs w:val="23"/>
          <w:shd w:val="clear" w:color="auto" w:fill="FFFFFF"/>
        </w:rPr>
        <w:t>»</w:t>
      </w:r>
      <w:r w:rsidR="00541E64"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 и др.) у </w:t>
      </w:r>
      <w:r w:rsidR="00AA6413">
        <w:rPr>
          <w:rFonts w:ascii="Open Sans" w:hAnsi="Open Sans"/>
          <w:color w:val="1B1C2A"/>
          <w:sz w:val="23"/>
          <w:szCs w:val="23"/>
          <w:shd w:val="clear" w:color="auto" w:fill="FFFFFF"/>
        </w:rPr>
        <w:t>ребенка разв</w:t>
      </w:r>
      <w:r w:rsidR="00EA2F67"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ивается произвольное внимание, </w:t>
      </w:r>
      <w:r w:rsidR="00AA6413">
        <w:rPr>
          <w:rFonts w:ascii="Open Sans" w:hAnsi="Open Sans"/>
          <w:color w:val="1B1C2A"/>
          <w:sz w:val="23"/>
          <w:szCs w:val="23"/>
          <w:shd w:val="clear" w:color="auto" w:fill="FFFFFF"/>
        </w:rPr>
        <w:t>память</w:t>
      </w:r>
      <w:r w:rsidR="00EA2F67">
        <w:rPr>
          <w:rFonts w:ascii="Open Sans" w:hAnsi="Open Sans"/>
          <w:color w:val="1B1C2A"/>
          <w:sz w:val="23"/>
          <w:szCs w:val="23"/>
          <w:shd w:val="clear" w:color="auto" w:fill="FFFFFF"/>
        </w:rPr>
        <w:t>, мелкая моторика рук.</w:t>
      </w:r>
    </w:p>
    <w:p w:rsidR="005872C7" w:rsidRDefault="00D957DF" w:rsidP="00AA6413">
      <w:pPr>
        <w:jc w:val="both"/>
        <w:rPr>
          <w:rFonts w:ascii="Open Sans" w:hAnsi="Open Sans"/>
          <w:color w:val="1B1C2A"/>
          <w:sz w:val="23"/>
          <w:szCs w:val="23"/>
          <w:shd w:val="clear" w:color="auto" w:fill="FFFFFF"/>
        </w:rPr>
      </w:pPr>
      <w:r>
        <w:rPr>
          <w:rFonts w:ascii="Open Sans" w:hAnsi="Open Sans"/>
          <w:noProof/>
          <w:color w:val="1B1C2A"/>
          <w:sz w:val="23"/>
          <w:szCs w:val="23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3979545</wp:posOffset>
            </wp:positionH>
            <wp:positionV relativeFrom="margin">
              <wp:posOffset>2985135</wp:posOffset>
            </wp:positionV>
            <wp:extent cx="1983740" cy="2647950"/>
            <wp:effectExtent l="19050" t="0" r="0" b="0"/>
            <wp:wrapSquare wrapText="bothSides"/>
            <wp:docPr id="8" name="Рисунок 5" descr="C:\Users\user\Desktop\сентябрь на сайт гр. № 2\игра\IMG_20200915_084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ентябрь на сайт гр. № 2\игра\IMG_20200915_0848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6413">
        <w:rPr>
          <w:rFonts w:ascii="Open Sans" w:hAnsi="Open Sans"/>
          <w:color w:val="1B1C2A"/>
          <w:sz w:val="23"/>
          <w:szCs w:val="23"/>
          <w:shd w:val="clear" w:color="auto" w:fill="FFFFFF"/>
        </w:rPr>
        <w:t>При развертывании сюжетной ролевой игры</w:t>
      </w:r>
      <w:r w:rsidR="00820D52"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 (</w:t>
      </w:r>
      <w:r w:rsidR="00820D52">
        <w:rPr>
          <w:rFonts w:ascii="Open Sans" w:hAnsi="Open Sans" w:hint="eastAsia"/>
          <w:color w:val="1B1C2A"/>
          <w:sz w:val="23"/>
          <w:szCs w:val="23"/>
          <w:shd w:val="clear" w:color="auto" w:fill="FFFFFF"/>
        </w:rPr>
        <w:t>«</w:t>
      </w:r>
      <w:r w:rsidR="00820D52">
        <w:rPr>
          <w:rFonts w:ascii="Open Sans" w:hAnsi="Open Sans"/>
          <w:color w:val="1B1C2A"/>
          <w:sz w:val="23"/>
          <w:szCs w:val="23"/>
          <w:shd w:val="clear" w:color="auto" w:fill="FFFFFF"/>
        </w:rPr>
        <w:t>Накорми малыша</w:t>
      </w:r>
      <w:r w:rsidR="00820D52">
        <w:rPr>
          <w:rFonts w:ascii="Open Sans" w:hAnsi="Open Sans" w:hint="eastAsia"/>
          <w:color w:val="1B1C2A"/>
          <w:sz w:val="23"/>
          <w:szCs w:val="23"/>
          <w:shd w:val="clear" w:color="auto" w:fill="FFFFFF"/>
        </w:rPr>
        <w:t>»</w:t>
      </w:r>
      <w:r w:rsidR="00820D52"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, </w:t>
      </w:r>
      <w:r w:rsidR="00462BDA">
        <w:rPr>
          <w:rFonts w:ascii="Open Sans" w:hAnsi="Open Sans" w:hint="eastAsia"/>
          <w:color w:val="1B1C2A"/>
          <w:sz w:val="23"/>
          <w:szCs w:val="23"/>
          <w:shd w:val="clear" w:color="auto" w:fill="FFFFFF"/>
        </w:rPr>
        <w:t>«</w:t>
      </w:r>
      <w:r w:rsidR="00820D52">
        <w:rPr>
          <w:rFonts w:ascii="Open Sans" w:hAnsi="Open Sans"/>
          <w:color w:val="1B1C2A"/>
          <w:sz w:val="23"/>
          <w:szCs w:val="23"/>
          <w:shd w:val="clear" w:color="auto" w:fill="FFFFFF"/>
        </w:rPr>
        <w:t>Идем в магазин</w:t>
      </w:r>
      <w:r w:rsidR="00820D52">
        <w:rPr>
          <w:rFonts w:ascii="Open Sans" w:hAnsi="Open Sans" w:hint="eastAsia"/>
          <w:color w:val="1B1C2A"/>
          <w:sz w:val="23"/>
          <w:szCs w:val="23"/>
          <w:shd w:val="clear" w:color="auto" w:fill="FFFFFF"/>
        </w:rPr>
        <w:t>»</w:t>
      </w:r>
      <w:r w:rsidR="00462BDA"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, </w:t>
      </w:r>
      <w:r w:rsidR="00462BDA">
        <w:rPr>
          <w:rFonts w:ascii="Open Sans" w:hAnsi="Open Sans" w:hint="eastAsia"/>
          <w:color w:val="1B1C2A"/>
          <w:sz w:val="23"/>
          <w:szCs w:val="23"/>
          <w:shd w:val="clear" w:color="auto" w:fill="FFFFFF"/>
        </w:rPr>
        <w:t>«</w:t>
      </w:r>
      <w:r w:rsidR="00462BDA">
        <w:rPr>
          <w:rFonts w:ascii="Open Sans" w:hAnsi="Open Sans"/>
          <w:color w:val="1B1C2A"/>
          <w:sz w:val="23"/>
          <w:szCs w:val="23"/>
          <w:shd w:val="clear" w:color="auto" w:fill="FFFFFF"/>
        </w:rPr>
        <w:t>Пора к врачу</w:t>
      </w:r>
      <w:r w:rsidR="00462BDA">
        <w:rPr>
          <w:rFonts w:ascii="Open Sans" w:hAnsi="Open Sans" w:hint="eastAsia"/>
          <w:color w:val="1B1C2A"/>
          <w:sz w:val="23"/>
          <w:szCs w:val="23"/>
          <w:shd w:val="clear" w:color="auto" w:fill="FFFFFF"/>
        </w:rPr>
        <w:t>»</w:t>
      </w:r>
      <w:r w:rsidR="00462BDA"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 и т.п.</w:t>
      </w:r>
      <w:proofErr w:type="gramStart"/>
      <w:r w:rsidR="00462BDA">
        <w:rPr>
          <w:rFonts w:ascii="Open Sans" w:hAnsi="Open Sans"/>
          <w:color w:val="1B1C2A"/>
          <w:sz w:val="23"/>
          <w:szCs w:val="23"/>
          <w:shd w:val="clear" w:color="auto" w:fill="FFFFFF"/>
        </w:rPr>
        <w:t>)</w:t>
      </w:r>
      <w:r w:rsidR="00EE3D15">
        <w:rPr>
          <w:rFonts w:ascii="Open Sans" w:hAnsi="Open Sans"/>
          <w:color w:val="1B1C2A"/>
          <w:sz w:val="23"/>
          <w:szCs w:val="23"/>
          <w:shd w:val="clear" w:color="auto" w:fill="FFFFFF"/>
        </w:rPr>
        <w:t>р</w:t>
      </w:r>
      <w:proofErr w:type="gramEnd"/>
      <w:r w:rsidR="00EE3D15">
        <w:rPr>
          <w:rFonts w:ascii="Open Sans" w:hAnsi="Open Sans"/>
          <w:color w:val="1B1C2A"/>
          <w:sz w:val="23"/>
          <w:szCs w:val="23"/>
          <w:shd w:val="clear" w:color="auto" w:fill="FFFFFF"/>
        </w:rPr>
        <w:t>ебенок  учи</w:t>
      </w:r>
      <w:r w:rsidR="005872C7"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тся </w:t>
      </w:r>
      <w:r w:rsidR="00AA6413">
        <w:rPr>
          <w:rFonts w:ascii="Open Sans" w:hAnsi="Open Sans"/>
          <w:color w:val="1B1C2A"/>
          <w:sz w:val="23"/>
          <w:szCs w:val="23"/>
          <w:shd w:val="clear" w:color="auto" w:fill="FFFFFF"/>
        </w:rPr>
        <w:t>договариваться со сверстниками, действовать в воображаемой ситуации, подражая взрослому.</w:t>
      </w:r>
    </w:p>
    <w:p w:rsidR="00D957DF" w:rsidRDefault="00D957DF" w:rsidP="00AA6413">
      <w:pPr>
        <w:jc w:val="both"/>
        <w:rPr>
          <w:rFonts w:ascii="Open Sans" w:hAnsi="Open Sans"/>
          <w:color w:val="1B1C2A"/>
          <w:sz w:val="23"/>
          <w:szCs w:val="23"/>
          <w:shd w:val="clear" w:color="auto" w:fill="FFFFFF"/>
        </w:rPr>
      </w:pPr>
      <w:r>
        <w:rPr>
          <w:rFonts w:ascii="Open Sans" w:hAnsi="Open Sans"/>
          <w:noProof/>
          <w:color w:val="1B1C2A"/>
          <w:sz w:val="23"/>
          <w:szCs w:val="23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4044315</wp:posOffset>
            </wp:positionH>
            <wp:positionV relativeFrom="margin">
              <wp:posOffset>6090285</wp:posOffset>
            </wp:positionV>
            <wp:extent cx="2089785" cy="2790825"/>
            <wp:effectExtent l="19050" t="0" r="5715" b="0"/>
            <wp:wrapSquare wrapText="bothSides"/>
            <wp:docPr id="1" name="Рисунок 1" descr="C:\Users\user\Desktop\сентябрь на сайт гр. № 2\игра\IMG_20200915_085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нтябрь на сайт гр. № 2\игра\IMG_20200915_0851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Open Sans" w:hAnsi="Open Sans"/>
          <w:noProof/>
          <w:color w:val="1B1C2A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-584835</wp:posOffset>
            </wp:positionH>
            <wp:positionV relativeFrom="margin">
              <wp:posOffset>2947035</wp:posOffset>
            </wp:positionV>
            <wp:extent cx="2009775" cy="2686050"/>
            <wp:effectExtent l="19050" t="0" r="9525" b="0"/>
            <wp:wrapSquare wrapText="bothSides"/>
            <wp:docPr id="7" name="Рисунок 1" descr="C:\Users\user\Desktop\сентябрь на сайт гр. № 2\игра\IMG_20200908_081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нтябрь на сайт гр. № 2\игра\IMG_20200908_0816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Open Sans" w:hAnsi="Open Sans"/>
          <w:noProof/>
          <w:color w:val="1B1C2A"/>
          <w:sz w:val="23"/>
          <w:szCs w:val="23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1691640</wp:posOffset>
            </wp:positionH>
            <wp:positionV relativeFrom="margin">
              <wp:posOffset>2985135</wp:posOffset>
            </wp:positionV>
            <wp:extent cx="2019300" cy="2686050"/>
            <wp:effectExtent l="19050" t="0" r="0" b="0"/>
            <wp:wrapSquare wrapText="bothSides"/>
            <wp:docPr id="6" name="Рисунок 6" descr="C:\Users\user\Desktop\сентябрь на сайт гр. № 2\игра\IMG_20200915_085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ентябрь на сайт гр. № 2\игра\IMG_20200915_0850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57DF" w:rsidRDefault="00D957DF" w:rsidP="00AA6413">
      <w:pPr>
        <w:jc w:val="both"/>
        <w:rPr>
          <w:rFonts w:ascii="Open Sans" w:hAnsi="Open Sans"/>
          <w:color w:val="1B1C2A"/>
          <w:sz w:val="23"/>
          <w:szCs w:val="23"/>
          <w:shd w:val="clear" w:color="auto" w:fill="FFFFFF"/>
        </w:rPr>
      </w:pPr>
      <w:r>
        <w:rPr>
          <w:rFonts w:ascii="Open Sans" w:hAnsi="Open Sans"/>
          <w:noProof/>
          <w:color w:val="1B1C2A"/>
          <w:sz w:val="23"/>
          <w:szCs w:val="23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-584835</wp:posOffset>
            </wp:positionH>
            <wp:positionV relativeFrom="margin">
              <wp:posOffset>5995035</wp:posOffset>
            </wp:positionV>
            <wp:extent cx="2056765" cy="2743200"/>
            <wp:effectExtent l="19050" t="0" r="635" b="0"/>
            <wp:wrapSquare wrapText="bothSides"/>
            <wp:docPr id="9" name="Рисунок 4" descr="C:\Users\user\Desktop\сентябрь на сайт гр. № 2\игра\IMG_20200915_084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ентябрь на сайт гр. № 2\игра\IMG_20200915_0848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Open Sans" w:hAnsi="Open Sans"/>
          <w:noProof/>
          <w:color w:val="1B1C2A"/>
          <w:sz w:val="23"/>
          <w:szCs w:val="23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1691640</wp:posOffset>
            </wp:positionH>
            <wp:positionV relativeFrom="margin">
              <wp:posOffset>6090285</wp:posOffset>
            </wp:positionV>
            <wp:extent cx="2093595" cy="2790825"/>
            <wp:effectExtent l="19050" t="0" r="1905" b="0"/>
            <wp:wrapSquare wrapText="bothSides"/>
            <wp:docPr id="2" name="Рисунок 2" descr="C:\Users\user\Desktop\сентябрь на сайт гр. № 2\игра\IMG_20200915_091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ентябрь на сайт гр. № 2\игра\IMG_20200915_0911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2C7" w:rsidRDefault="005872C7"/>
    <w:sectPr w:rsidR="005872C7" w:rsidSect="00490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E9C"/>
    <w:rsid w:val="001104B7"/>
    <w:rsid w:val="00462BDA"/>
    <w:rsid w:val="00490CDB"/>
    <w:rsid w:val="00541E64"/>
    <w:rsid w:val="00544925"/>
    <w:rsid w:val="005872C7"/>
    <w:rsid w:val="007C0D32"/>
    <w:rsid w:val="00820D52"/>
    <w:rsid w:val="0084162D"/>
    <w:rsid w:val="008516CA"/>
    <w:rsid w:val="00902415"/>
    <w:rsid w:val="009C7B55"/>
    <w:rsid w:val="00AA6413"/>
    <w:rsid w:val="00BF5E9C"/>
    <w:rsid w:val="00C358A0"/>
    <w:rsid w:val="00D957DF"/>
    <w:rsid w:val="00EA2F67"/>
    <w:rsid w:val="00EA5A91"/>
    <w:rsid w:val="00EE3D15"/>
    <w:rsid w:val="00F0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user</cp:lastModifiedBy>
  <cp:revision>17</cp:revision>
  <dcterms:created xsi:type="dcterms:W3CDTF">2019-10-19T11:17:00Z</dcterms:created>
  <dcterms:modified xsi:type="dcterms:W3CDTF">2020-09-22T05:53:00Z</dcterms:modified>
</cp:coreProperties>
</file>