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8F" w:rsidRPr="009B1C8F" w:rsidRDefault="009B1C8F" w:rsidP="009B1C8F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 xml:space="preserve">На водоемах Свердловской области и территории Малышевского городского округа скоро начнется период ледообразования. Реки и озера покроются первым, крайне непрочным, льдом. Поэтому пренебрежение мерами предосторожности и правилами поведения на льду в этот период крайне опасно. </w:t>
      </w:r>
    </w:p>
    <w:p w:rsidR="009B1C8F" w:rsidRDefault="009B1C8F" w:rsidP="009B1C8F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Наиболее беспечны на ль</w:t>
      </w:r>
      <w:r>
        <w:rPr>
          <w:color w:val="333333"/>
          <w:sz w:val="28"/>
          <w:szCs w:val="28"/>
        </w:rPr>
        <w:t>ду дети</w:t>
      </w:r>
      <w:proofErr w:type="gramStart"/>
      <w:r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Обращаем внимание, что</w:t>
      </w:r>
      <w:r w:rsidRPr="009B1C8F">
        <w:rPr>
          <w:color w:val="333333"/>
          <w:sz w:val="28"/>
          <w:szCs w:val="28"/>
        </w:rPr>
        <w:t xml:space="preserve"> родителям необходимо побеседовать со своими детьми и рассказать им об опасности первого льда и о правилах поведения вблизи водоемов в это время года. </w:t>
      </w:r>
    </w:p>
    <w:p w:rsidR="009B1C8F" w:rsidRDefault="009B1C8F" w:rsidP="009B1C8F">
      <w:pPr>
        <w:pStyle w:val="a3"/>
        <w:spacing w:before="0" w:beforeAutospacing="0" w:after="0" w:afterAutospacing="0"/>
        <w:ind w:firstLine="567"/>
        <w:jc w:val="both"/>
        <w:rPr>
          <w:b/>
          <w:color w:val="333333"/>
          <w:sz w:val="28"/>
          <w:szCs w:val="28"/>
        </w:rPr>
      </w:pPr>
      <w:r w:rsidRPr="009B1C8F">
        <w:rPr>
          <w:b/>
          <w:color w:val="333333"/>
          <w:sz w:val="28"/>
          <w:szCs w:val="28"/>
        </w:rPr>
        <w:t>109 ПСЧ на территории Малышевского городского округа предупреждает: оставлять детей без присмотра у водоемов категорически запрещено!</w:t>
      </w:r>
    </w:p>
    <w:p w:rsidR="009B1C8F" w:rsidRDefault="009B1C8F" w:rsidP="009B1C8F">
      <w:pPr>
        <w:pStyle w:val="a3"/>
        <w:spacing w:before="0" w:beforeAutospacing="0" w:after="0" w:afterAutospacing="0"/>
        <w:ind w:firstLine="567"/>
        <w:jc w:val="center"/>
        <w:rPr>
          <w:b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2803525" cy="2102644"/>
            <wp:effectExtent l="19050" t="0" r="0" b="0"/>
            <wp:docPr id="1" name="Рисунок 1" descr="https://admpereslavl.ru/userfiles/news/531808120191125084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pereslavl.ru/userfiles/news/5318081201911250849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10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C8F" w:rsidRPr="009B1C8F" w:rsidRDefault="009B1C8F" w:rsidP="009B1C8F">
      <w:pPr>
        <w:pStyle w:val="a3"/>
        <w:spacing w:before="0" w:beforeAutospacing="0" w:after="0" w:afterAutospacing="0"/>
        <w:ind w:firstLine="567"/>
        <w:jc w:val="both"/>
        <w:rPr>
          <w:b/>
          <w:color w:val="333333"/>
          <w:sz w:val="28"/>
          <w:szCs w:val="28"/>
        </w:rPr>
      </w:pP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rStyle w:val="a4"/>
          <w:color w:val="333333"/>
          <w:sz w:val="28"/>
          <w:szCs w:val="28"/>
        </w:rPr>
        <w:t>Чтобы избежать опасности,  запомните: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 Осенний лед становится прочным только после того, как установятся непрерывные морозные дни.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 Безопасным для человека считается лед толщиной не менее 7 см.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 Безопасный лед имеет зеленоватый или синеватый оттенок.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 Переходить водоемы нужно в местах, где оборудованы специальные ледовые переправы. В местах, где ледовые переправы отсутствуют, при переходе  следует обязательно проверять прочность льда пешней или палкой.</w:t>
      </w:r>
    </w:p>
    <w:p w:rsid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метров.</w:t>
      </w:r>
      <w:r w:rsidRPr="009B1C8F">
        <w:rPr>
          <w:color w:val="333333"/>
          <w:sz w:val="28"/>
          <w:szCs w:val="28"/>
        </w:rPr>
        <w:t> 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 При групповом переходе расстояние между пешеходами должно быть не менее 5−6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 Лед непрочен в местах быстрого течения, стоковых вод и бьющих ключей, а также в районах произрастания водной растительности, вблизи деревьев, кустов.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 Крайне опасен лед под снегом и сугробами, а также у берега.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rStyle w:val="a4"/>
          <w:color w:val="333333"/>
          <w:sz w:val="28"/>
          <w:szCs w:val="28"/>
        </w:rPr>
        <w:t>Если случилась беда: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Что делать, если Вы провалились и оказались в холодной воде: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 Не паникуйте, не делайте резких движений. Дышите как можно глубже и медленнее.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 Раскиньте руки в стороны и постарайтесь зацепиться за кромку льда, предав телу горизонтальное положение по направлению течения.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lastRenderedPageBreak/>
        <w:t>• Попытайтесь осторожно налечь грудью на край льда и забросить одну, а потом и другую ноги на лед.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 Выбравшись из полыньи, откатывайтесь, а затем ползите в ту сторону, откуда шли: ведь лед здесь уже проверен на прочность.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rStyle w:val="a4"/>
          <w:color w:val="333333"/>
          <w:sz w:val="28"/>
          <w:szCs w:val="28"/>
        </w:rPr>
        <w:t>Если нужна ваша помощь: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 Если беда произошла недалеко от берега и пострадавший способен к активным действиям, ему нужно бросить веревку, шарф, подать длинную палку, доску, лестницу.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   Сообщите пострадавшему криком, что идете на помощь, — это придаст ему силы, уверенность и надежду.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   Для обеспечения прямого контакта с пострадавшим к нему можно подползти, подать руку или вытащить за одежду. В этой работе одновременно могут принимать участие несколько человек. Не подползайте на край пролома, держите друг друга за ноги.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   Для обеспечения безопасности необходимо использовать подручные средства: доску, шест, веревку.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•   Действовать необходимо решительно, смело, быстро, поскольку пострадавший теряет силы, замерзает,   может погрузиться в воду.</w:t>
      </w:r>
    </w:p>
    <w:p w:rsid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 xml:space="preserve">•   Доставьте пострадавшего в теплое место, окажите ему помощь: снимите с него мокрую одежду, энергично разотрите тело (до покраснения кожи) смоченным в спирте или водке суконным материалом или руками, напоите пострадавшего горячим чаем. </w:t>
      </w:r>
    </w:p>
    <w:p w:rsid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color w:val="333333"/>
          <w:sz w:val="28"/>
          <w:szCs w:val="28"/>
        </w:rPr>
        <w:t>Ни в коем случае не давайте пострадавшему алкоголь: в подобных случаях это может привести к летальному исходу.</w:t>
      </w: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B1C8F">
        <w:rPr>
          <w:b/>
          <w:color w:val="333333"/>
          <w:sz w:val="28"/>
          <w:szCs w:val="28"/>
        </w:rPr>
        <w:t>В любом случае при возникновении чрезвычайной ситуации необходимо срочно вызвать службу спасения по телефону 1</w:t>
      </w:r>
      <w:r w:rsidRPr="009B1C8F">
        <w:rPr>
          <w:rStyle w:val="a4"/>
          <w:color w:val="333333"/>
          <w:sz w:val="28"/>
          <w:szCs w:val="28"/>
        </w:rPr>
        <w:t>0</w:t>
      </w:r>
      <w:r w:rsidRPr="009B1C8F">
        <w:rPr>
          <w:rStyle w:val="a4"/>
          <w:b w:val="0"/>
          <w:color w:val="333333"/>
          <w:sz w:val="28"/>
          <w:szCs w:val="28"/>
        </w:rPr>
        <w:t>1</w:t>
      </w:r>
      <w:r w:rsidRPr="009B1C8F">
        <w:rPr>
          <w:b/>
          <w:color w:val="333333"/>
          <w:sz w:val="28"/>
          <w:szCs w:val="28"/>
        </w:rPr>
        <w:t> или </w:t>
      </w:r>
      <w:r w:rsidRPr="009B1C8F">
        <w:rPr>
          <w:rStyle w:val="a4"/>
          <w:color w:val="333333"/>
          <w:sz w:val="28"/>
          <w:szCs w:val="28"/>
        </w:rPr>
        <w:t>112 (с мобильных телефонов)</w:t>
      </w:r>
      <w:r w:rsidRPr="009B1C8F">
        <w:rPr>
          <w:color w:val="333333"/>
          <w:sz w:val="28"/>
          <w:szCs w:val="28"/>
        </w:rPr>
        <w:t xml:space="preserve">. </w:t>
      </w:r>
    </w:p>
    <w:p w:rsid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B1C8F" w:rsidRPr="009B1C8F" w:rsidRDefault="009B1C8F" w:rsidP="009B1C8F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Берегите себя и своих близких!</w:t>
      </w:r>
    </w:p>
    <w:p w:rsidR="003332CD" w:rsidRDefault="003332CD"/>
    <w:sectPr w:rsidR="003332CD" w:rsidSect="0033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C8F"/>
    <w:rsid w:val="003332CD"/>
    <w:rsid w:val="009B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C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2020-10-28T17:36:00Z</dcterms:created>
  <dcterms:modified xsi:type="dcterms:W3CDTF">2020-10-28T17:52:00Z</dcterms:modified>
</cp:coreProperties>
</file>